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4D5012" w:rsidRDefault="00A277B7" w:rsidP="00A277B7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4D5012">
        <w:rPr>
          <w:rFonts w:ascii="Trebuchet MS" w:hAnsi="Trebuchet MS" w:cs="Arial"/>
          <w:sz w:val="22"/>
          <w:szCs w:val="22"/>
        </w:rPr>
        <w:t>Anexa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5 -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Anunţul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privind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examenul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î</w:t>
      </w:r>
      <w:r w:rsidRPr="004D5012">
        <w:rPr>
          <w:rFonts w:ascii="Trebuchet MS" w:hAnsi="Trebuchet MS" w:cs="Arial"/>
          <w:sz w:val="22"/>
          <w:szCs w:val="22"/>
        </w:rPr>
        <w:t>n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grad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profesional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</w:p>
    <w:p w14:paraId="5FC8A242" w14:textId="77777777" w:rsidR="001C34AC" w:rsidRPr="004D5012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4D5012">
        <w:rPr>
          <w:rFonts w:ascii="Trebuchet MS" w:hAnsi="Trebuchet MS" w:cs="Arial"/>
          <w:sz w:val="22"/>
          <w:szCs w:val="22"/>
        </w:rPr>
        <w:t>cod F-RU-67</w:t>
      </w:r>
    </w:p>
    <w:p w14:paraId="260D5949" w14:textId="30F7B577" w:rsidR="00A277B7" w:rsidRPr="004D5012" w:rsidRDefault="00D06D19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277B7" w:rsidRPr="004D5012">
        <w:rPr>
          <w:rFonts w:ascii="Trebuchet MS" w:hAnsi="Trebuchet MS" w:cs="Arial"/>
          <w:b/>
          <w:sz w:val="22"/>
          <w:szCs w:val="22"/>
        </w:rPr>
        <w:t xml:space="preserve">Se </w:t>
      </w:r>
      <w:proofErr w:type="spellStart"/>
      <w:r w:rsidR="00A277B7" w:rsidRPr="004D5012">
        <w:rPr>
          <w:rFonts w:ascii="Trebuchet MS" w:hAnsi="Trebuchet MS" w:cs="Arial"/>
          <w:b/>
          <w:sz w:val="22"/>
          <w:szCs w:val="22"/>
        </w:rPr>
        <w:t>aprob</w:t>
      </w:r>
      <w:r w:rsidR="00EF6883" w:rsidRPr="004D5012"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="00A277B7" w:rsidRPr="004D5012">
        <w:rPr>
          <w:rFonts w:ascii="Trebuchet MS" w:hAnsi="Trebuchet MS" w:cs="Arial"/>
          <w:b/>
          <w:sz w:val="22"/>
          <w:szCs w:val="22"/>
        </w:rPr>
        <w:t>,</w:t>
      </w:r>
    </w:p>
    <w:p w14:paraId="69270DC0" w14:textId="0F192003" w:rsidR="00A277B7" w:rsidRPr="004D5012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4D5012">
        <w:rPr>
          <w:rFonts w:ascii="Trebuchet MS" w:hAnsi="Trebuchet MS" w:cs="Arial"/>
          <w:b/>
          <w:sz w:val="22"/>
          <w:szCs w:val="22"/>
        </w:rPr>
        <w:t>D</w:t>
      </w:r>
      <w:r w:rsidR="001C34AC" w:rsidRPr="004D5012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 Relu ADAM</w:t>
      </w:r>
    </w:p>
    <w:p w14:paraId="0724C181" w14:textId="77777777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5CDFBEB8" w14:textId="77777777" w:rsidR="00BB7D57" w:rsidRPr="004D5012" w:rsidRDefault="00BB7D5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4D5012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4D5012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4D5012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4D5012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proofErr w:type="spellStart"/>
      <w:r w:rsidR="001C34AC" w:rsidRPr="004D5012">
        <w:rPr>
          <w:rFonts w:ascii="Trebuchet MS" w:hAnsi="Trebuchet MS" w:cs="Arial"/>
          <w:sz w:val="22"/>
          <w:szCs w:val="22"/>
          <w:lang w:val="ro-RO"/>
        </w:rPr>
        <w:t>Bazinală</w:t>
      </w:r>
      <w:proofErr w:type="spellEnd"/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de Apă Siret </w:t>
      </w:r>
      <w:r w:rsidRPr="004D5012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4D5012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D5012">
        <w:rPr>
          <w:rFonts w:ascii="Trebuchet MS" w:hAnsi="Trebuchet MS" w:cs="Arial"/>
          <w:sz w:val="22"/>
          <w:szCs w:val="22"/>
          <w:lang w:val="ro-RO"/>
        </w:rPr>
        <w:t>profesional</w:t>
      </w:r>
      <w:r w:rsidRPr="004D5012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288F089B" w:rsidR="00A277B7" w:rsidRPr="004D5012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Promovarea salariat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ului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="00013C0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                                                        </w:t>
      </w:r>
      <w:r w:rsidRPr="008941D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vând funcția de 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inginer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C71B1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Hidrologie Bacău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, ABA Siret – sediu,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</w:t>
      </w:r>
      <w:r w:rsidR="00C71B1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III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în gradul 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4D5012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4D5012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4D5012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4D5012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4D5012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1A2DF640" w:rsidR="00ED165B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Depunerea dosarelor 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–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6E5CCA9A" w14:textId="4C7B04FE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Selecția dosarelor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2CB14A57" w14:textId="64D4D569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 contestații – 1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5CCC9156" w14:textId="6A373168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7D4D62C3" w14:textId="46B054FE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Proba scrisă de promovare – 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1</w:t>
      </w:r>
      <w:r w:rsidR="00C71B11">
        <w:rPr>
          <w:rFonts w:ascii="Trebuchet MS" w:hAnsi="Trebuchet MS" w:cs="Arial"/>
          <w:b/>
          <w:sz w:val="22"/>
          <w:szCs w:val="22"/>
          <w:lang w:val="es-ES"/>
        </w:rPr>
        <w:t>8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.2025 – ora 1</w:t>
      </w:r>
      <w:r w:rsidR="00C71B11">
        <w:rPr>
          <w:rFonts w:ascii="Trebuchet MS" w:hAnsi="Trebuchet MS" w:cs="Arial"/>
          <w:b/>
          <w:sz w:val="22"/>
          <w:szCs w:val="22"/>
          <w:lang w:val="es-ES"/>
        </w:rPr>
        <w:t>0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3E7A7C1F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probă scrisă – 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19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4A5AC22A" w14:textId="18C665DC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probă scrisă – </w:t>
      </w:r>
      <w:r w:rsidR="00C71B11">
        <w:rPr>
          <w:rFonts w:ascii="Trebuchet MS" w:hAnsi="Trebuchet MS" w:cs="Arial"/>
          <w:bCs/>
          <w:sz w:val="22"/>
          <w:szCs w:val="22"/>
          <w:lang w:val="es-ES"/>
        </w:rPr>
        <w:t>23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144E3BBC" w14:textId="08B045BF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.2025.</w:t>
      </w:r>
    </w:p>
    <w:p w14:paraId="73655450" w14:textId="77777777" w:rsidR="008F5832" w:rsidRPr="004D5012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629FB99" w14:textId="77777777" w:rsidR="00BB7D57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</w:p>
    <w:p w14:paraId="587ADA71" w14:textId="1CF21671" w:rsidR="008F5832" w:rsidRPr="004D5012" w:rsidRDefault="00EF6883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site (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A6604C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A6604C">
        <w:rPr>
          <w:rFonts w:ascii="Trebuchet MS" w:hAnsi="Trebuchet MS" w:cs="Arial"/>
          <w:bCs/>
          <w:sz w:val="22"/>
          <w:szCs w:val="22"/>
          <w:lang w:val="es-ES"/>
        </w:rPr>
        <w:t>11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="00314833"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) și trebuie să conțină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4A40AB4B" w14:textId="77777777" w:rsidR="00661C0C" w:rsidRDefault="00661C0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</w:p>
    <w:p w14:paraId="1D502BE3" w14:textId="1E29F249" w:rsidR="007757EC" w:rsidRDefault="007757E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314833">
        <w:rPr>
          <w:rFonts w:ascii="Trebuchet MS" w:hAnsi="Trebuchet MS"/>
          <w:b/>
          <w:sz w:val="22"/>
          <w:szCs w:val="22"/>
          <w:u w:val="single"/>
          <w:lang w:val="pt-BR"/>
        </w:rPr>
        <w:t>BIBLIOGRAFIE</w:t>
      </w:r>
    </w:p>
    <w:p w14:paraId="60667F10" w14:textId="77777777" w:rsidR="001A0232" w:rsidRPr="006C1F0F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C1F0F">
        <w:rPr>
          <w:rFonts w:ascii="Trebuchet MS" w:hAnsi="Trebuchet MS" w:cs="Arial"/>
          <w:bCs/>
          <w:sz w:val="22"/>
          <w:szCs w:val="22"/>
          <w:lang w:val="es-ES"/>
        </w:rPr>
        <w:t>Instructiuni pentru statiile hidrologice, partea I-Rauri-ID-21.65, Bucuresti, C.Diaconu,  Lazarescu, (1965);</w:t>
      </w:r>
    </w:p>
    <w:p w14:paraId="57258258" w14:textId="77777777" w:rsidR="001A0232" w:rsidRPr="006C1F0F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C1F0F">
        <w:rPr>
          <w:rFonts w:ascii="Trebuchet MS" w:hAnsi="Trebuchet MS" w:cs="Arial"/>
          <w:bCs/>
          <w:sz w:val="22"/>
          <w:szCs w:val="22"/>
          <w:lang w:val="es-ES"/>
        </w:rPr>
        <w:t>Instructiuni pentru posturile si statiile meteorologice, vol III-ID-44-68, Bucuresti I.Sisman, St. Ciurea (1970)</w:t>
      </w:r>
    </w:p>
    <w:p w14:paraId="55065BA2" w14:textId="77777777" w:rsidR="001A0232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C1F0F">
        <w:rPr>
          <w:rFonts w:ascii="Trebuchet MS" w:hAnsi="Trebuchet MS" w:cs="Arial"/>
          <w:bCs/>
          <w:sz w:val="22"/>
          <w:szCs w:val="22"/>
          <w:lang w:val="es-ES"/>
        </w:rPr>
        <w:t>Indrumar pentru desfasurarea activitatii hidrometrice pe rauri, INHGA Bucuresti,2014.</w:t>
      </w:r>
    </w:p>
    <w:p w14:paraId="6FF644BE" w14:textId="77777777" w:rsidR="001A0232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>
        <w:rPr>
          <w:rFonts w:ascii="Trebuchet MS" w:hAnsi="Trebuchet MS" w:cs="Arial"/>
          <w:bCs/>
          <w:sz w:val="22"/>
          <w:szCs w:val="22"/>
          <w:lang w:val="es-ES"/>
        </w:rPr>
        <w:t>Legea apelor 107/1996 cu modificarile si completarile ulterioare.</w:t>
      </w:r>
    </w:p>
    <w:p w14:paraId="55B826A2" w14:textId="77777777" w:rsidR="001A0232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>
        <w:rPr>
          <w:rFonts w:ascii="Trebuchet MS" w:hAnsi="Trebuchet MS" w:cs="Arial"/>
          <w:bCs/>
          <w:sz w:val="22"/>
          <w:szCs w:val="22"/>
          <w:lang w:val="es-ES"/>
        </w:rPr>
        <w:t>Directiva Cadru  2000/60/CE</w:t>
      </w:r>
    </w:p>
    <w:p w14:paraId="14AEE733" w14:textId="77777777" w:rsidR="001A0232" w:rsidRDefault="001A0232" w:rsidP="001A0232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>
        <w:rPr>
          <w:rFonts w:ascii="Trebuchet MS" w:hAnsi="Trebuchet MS" w:cs="Arial"/>
          <w:bCs/>
          <w:sz w:val="22"/>
          <w:szCs w:val="22"/>
          <w:lang w:val="es-ES"/>
        </w:rPr>
        <w:t>Legea 316/2006 privind securitatea si sanatatea in munca.</w:t>
      </w:r>
    </w:p>
    <w:p w14:paraId="14AD487F" w14:textId="77777777" w:rsidR="00C71B11" w:rsidRPr="00C71B11" w:rsidRDefault="00C71B11" w:rsidP="001A0232">
      <w:pPr>
        <w:ind w:firstLine="720"/>
        <w:jc w:val="both"/>
        <w:rPr>
          <w:rFonts w:ascii="Trebuchet MS" w:hAnsi="Trebuchet MS"/>
          <w:bCs/>
          <w:sz w:val="22"/>
          <w:szCs w:val="22"/>
          <w:lang w:val="pt-BR"/>
        </w:rPr>
      </w:pPr>
    </w:p>
    <w:p w14:paraId="10F146D0" w14:textId="25260857" w:rsidR="007757EC" w:rsidRPr="00C71B11" w:rsidRDefault="007757EC" w:rsidP="001A0232">
      <w:pPr>
        <w:ind w:firstLine="720"/>
        <w:jc w:val="both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C71B11">
        <w:rPr>
          <w:rFonts w:ascii="Trebuchet MS" w:hAnsi="Trebuchet MS"/>
          <w:b/>
          <w:sz w:val="22"/>
          <w:szCs w:val="22"/>
          <w:u w:val="single"/>
          <w:lang w:val="pt-BR"/>
        </w:rPr>
        <w:t>TEMATIC</w:t>
      </w:r>
      <w:r w:rsidR="00661C0C" w:rsidRPr="00C71B11">
        <w:rPr>
          <w:rFonts w:ascii="Trebuchet MS" w:hAnsi="Trebuchet MS"/>
          <w:b/>
          <w:sz w:val="22"/>
          <w:szCs w:val="22"/>
          <w:u w:val="single"/>
          <w:lang w:val="pt-BR"/>
        </w:rPr>
        <w:t>Ă</w:t>
      </w:r>
    </w:p>
    <w:p w14:paraId="551E51B1" w14:textId="77777777" w:rsidR="001A0232" w:rsidRDefault="001A0232" w:rsidP="001A0232">
      <w:pPr>
        <w:pStyle w:val="ListParagraph"/>
        <w:numPr>
          <w:ilvl w:val="0"/>
          <w:numId w:val="13"/>
        </w:numPr>
        <w:ind w:left="993" w:hanging="567"/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1A0232">
        <w:rPr>
          <w:rFonts w:ascii="Trebuchet MS" w:hAnsi="Trebuchet MS" w:cstheme="minorHAnsi"/>
          <w:sz w:val="22"/>
          <w:szCs w:val="22"/>
        </w:rPr>
        <w:t>Sarcinile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atributiunile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in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activitatea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hidrometrie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hidrogeologie</w:t>
      </w:r>
      <w:proofErr w:type="spellEnd"/>
    </w:p>
    <w:p w14:paraId="5B097299" w14:textId="77777777" w:rsidR="001A0232" w:rsidRDefault="001A0232" w:rsidP="001A0232">
      <w:pPr>
        <w:pStyle w:val="ListParagraph"/>
        <w:numPr>
          <w:ilvl w:val="0"/>
          <w:numId w:val="13"/>
        </w:numPr>
        <w:ind w:left="993" w:hanging="567"/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1A0232">
        <w:rPr>
          <w:rFonts w:ascii="Trebuchet MS" w:hAnsi="Trebuchet MS" w:cstheme="minorHAnsi"/>
          <w:sz w:val="22"/>
          <w:szCs w:val="22"/>
        </w:rPr>
        <w:t>Executarea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observatiilor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masuratorilor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hidrometrice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.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Determinarea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debitelor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apa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>.</w:t>
      </w:r>
    </w:p>
    <w:p w14:paraId="26E48FEC" w14:textId="77777777" w:rsidR="001A0232" w:rsidRDefault="001A0232" w:rsidP="001A0232">
      <w:pPr>
        <w:pStyle w:val="ListParagraph"/>
        <w:numPr>
          <w:ilvl w:val="0"/>
          <w:numId w:val="13"/>
        </w:numPr>
        <w:ind w:left="993" w:hanging="567"/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1A0232">
        <w:rPr>
          <w:rFonts w:ascii="Trebuchet MS" w:hAnsi="Trebuchet MS" w:cstheme="minorHAnsi"/>
          <w:sz w:val="22"/>
          <w:szCs w:val="22"/>
        </w:rPr>
        <w:t>Completarea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documentelor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specialitate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cu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datele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preluate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din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teren</w:t>
      </w:r>
      <w:proofErr w:type="spellEnd"/>
    </w:p>
    <w:p w14:paraId="5C2414FA" w14:textId="77777777" w:rsidR="001A0232" w:rsidRDefault="001A0232" w:rsidP="001A0232">
      <w:pPr>
        <w:pStyle w:val="ListParagraph"/>
        <w:numPr>
          <w:ilvl w:val="0"/>
          <w:numId w:val="13"/>
        </w:numPr>
        <w:ind w:left="993" w:hanging="567"/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1A0232">
        <w:rPr>
          <w:rFonts w:ascii="Trebuchet MS" w:hAnsi="Trebuchet MS" w:cstheme="minorHAnsi"/>
          <w:sz w:val="22"/>
          <w:szCs w:val="22"/>
        </w:rPr>
        <w:t>Folosirea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intretinerea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echipamentului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din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dotare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.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Instalarea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echipamentului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executia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profilelor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transvesale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peste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albia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raurilor</w:t>
      </w:r>
      <w:proofErr w:type="spellEnd"/>
    </w:p>
    <w:p w14:paraId="6CF50748" w14:textId="78F7F94E" w:rsidR="001A0232" w:rsidRPr="001A0232" w:rsidRDefault="001A0232" w:rsidP="001A0232">
      <w:pPr>
        <w:pStyle w:val="ListParagraph"/>
        <w:numPr>
          <w:ilvl w:val="0"/>
          <w:numId w:val="13"/>
        </w:numPr>
        <w:ind w:left="993" w:hanging="567"/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1A0232">
        <w:rPr>
          <w:rFonts w:ascii="Trebuchet MS" w:hAnsi="Trebuchet MS" w:cstheme="minorHAnsi"/>
          <w:sz w:val="22"/>
          <w:szCs w:val="22"/>
        </w:rPr>
        <w:t>Supravegherea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sectoarelor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rau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si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a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folosintelor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 xml:space="preserve"> - din zona </w:t>
      </w:r>
      <w:proofErr w:type="spellStart"/>
      <w:r w:rsidRPr="001A0232">
        <w:rPr>
          <w:rFonts w:ascii="Trebuchet MS" w:hAnsi="Trebuchet MS" w:cstheme="minorHAnsi"/>
          <w:sz w:val="22"/>
          <w:szCs w:val="22"/>
        </w:rPr>
        <w:t>arondata</w:t>
      </w:r>
      <w:proofErr w:type="spellEnd"/>
      <w:r w:rsidRPr="001A0232">
        <w:rPr>
          <w:rFonts w:ascii="Trebuchet MS" w:hAnsi="Trebuchet MS" w:cstheme="minorHAnsi"/>
          <w:sz w:val="22"/>
          <w:szCs w:val="22"/>
        </w:rPr>
        <w:t>.</w:t>
      </w:r>
    </w:p>
    <w:p w14:paraId="4C8A6F72" w14:textId="69D50828" w:rsidR="00661C0C" w:rsidRPr="00C71B11" w:rsidRDefault="00661C0C" w:rsidP="001A0232">
      <w:pPr>
        <w:pStyle w:val="ListParagraph"/>
        <w:tabs>
          <w:tab w:val="left" w:pos="0"/>
        </w:tabs>
        <w:spacing w:line="276" w:lineRule="auto"/>
        <w:ind w:left="993" w:hanging="567"/>
        <w:jc w:val="both"/>
        <w:rPr>
          <w:rFonts w:ascii="Trebuchet MS" w:hAnsi="Trebuchet MS" w:cs="Arial"/>
          <w:bCs/>
          <w:sz w:val="22"/>
          <w:szCs w:val="22"/>
        </w:rPr>
      </w:pPr>
    </w:p>
    <w:p w14:paraId="614AF903" w14:textId="77777777" w:rsidR="00BB7D57" w:rsidRPr="00661C0C" w:rsidRDefault="00BB7D57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FC64BA4" w14:textId="77777777" w:rsidR="00314833" w:rsidRPr="00314833" w:rsidRDefault="00314833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00DAC01" w14:textId="77777777" w:rsidR="007757EC" w:rsidRPr="00805B6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83A2B1D" w14:textId="77777777" w:rsidR="007757EC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="001C34AC">
        <w:rPr>
          <w:rFonts w:ascii="Trebuchet MS" w:hAnsi="Trebuchet MS" w:cs="Arial"/>
          <w:sz w:val="22"/>
          <w:szCs w:val="22"/>
        </w:rPr>
        <w:t>ng</w:t>
      </w:r>
      <w:proofErr w:type="spellEnd"/>
      <w:r w:rsidR="001C34AC">
        <w:rPr>
          <w:rFonts w:ascii="Trebuchet MS" w:hAnsi="Trebuchet MS" w:cs="Arial"/>
          <w:sz w:val="22"/>
          <w:szCs w:val="22"/>
        </w:rPr>
        <w:t>. Ioan TĂNASĂ</w:t>
      </w:r>
    </w:p>
    <w:p w14:paraId="61C0C855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B864CFA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5464157" w14:textId="65605BF6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020D03ED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5FA8934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6DC1CBCF" w14:textId="7D5FD34B" w:rsidR="001C34A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 w:rsidR="001C34AC">
        <w:rPr>
          <w:rFonts w:ascii="Trebuchet MS" w:hAnsi="Trebuchet MS" w:cs="Arial"/>
          <w:sz w:val="22"/>
          <w:szCs w:val="22"/>
        </w:rPr>
        <w:t>Secretar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>
        <w:rPr>
          <w:rFonts w:ascii="Trebuchet MS" w:hAnsi="Trebuchet MS" w:cs="Arial"/>
          <w:sz w:val="22"/>
          <w:szCs w:val="22"/>
        </w:rPr>
        <w:t>comisie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C34AC">
        <w:rPr>
          <w:rFonts w:ascii="Trebuchet MS" w:hAnsi="Trebuchet MS" w:cs="Arial"/>
          <w:sz w:val="22"/>
          <w:szCs w:val="22"/>
        </w:rPr>
        <w:t>examinare</w:t>
      </w:r>
      <w:proofErr w:type="spellEnd"/>
    </w:p>
    <w:p w14:paraId="2856FD97" w14:textId="4CDFBB46" w:rsidR="007757E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ec.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Emilia JIPA</w:t>
      </w:r>
    </w:p>
    <w:p w14:paraId="58449575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3920CBF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407F5EF9" w14:textId="77777777" w:rsidR="007B4C20" w:rsidRPr="00805B6C" w:rsidRDefault="007B4C20" w:rsidP="007757E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7B4C20" w:rsidRPr="00805B6C" w:rsidSect="001A0232">
      <w:headerReference w:type="default" r:id="rId7"/>
      <w:footerReference w:type="default" r:id="rId8"/>
      <w:pgSz w:w="12240" w:h="15840"/>
      <w:pgMar w:top="1747" w:right="1183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0662" w14:textId="77777777" w:rsidR="000E5848" w:rsidRDefault="000E5848" w:rsidP="001C34AC">
      <w:r>
        <w:separator/>
      </w:r>
    </w:p>
  </w:endnote>
  <w:endnote w:type="continuationSeparator" w:id="0">
    <w:p w14:paraId="68AE56CF" w14:textId="77777777" w:rsidR="000E5848" w:rsidRDefault="000E5848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F9C4" w14:textId="77777777" w:rsidR="000E5848" w:rsidRDefault="000E5848" w:rsidP="001C34AC">
      <w:r>
        <w:separator/>
      </w:r>
    </w:p>
  </w:footnote>
  <w:footnote w:type="continuationSeparator" w:id="0">
    <w:p w14:paraId="0403F721" w14:textId="77777777" w:rsidR="000E5848" w:rsidRDefault="000E5848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26686787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8137093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3999264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17559"/>
    <w:multiLevelType w:val="hybridMultilevel"/>
    <w:tmpl w:val="83E8BC1C"/>
    <w:lvl w:ilvl="0" w:tplc="25BE6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BB9"/>
    <w:multiLevelType w:val="hybridMultilevel"/>
    <w:tmpl w:val="D82CBEEE"/>
    <w:lvl w:ilvl="0" w:tplc="C4E8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056"/>
    <w:multiLevelType w:val="hybridMultilevel"/>
    <w:tmpl w:val="1BD62B40"/>
    <w:lvl w:ilvl="0" w:tplc="B0B004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51A4"/>
    <w:multiLevelType w:val="hybridMultilevel"/>
    <w:tmpl w:val="7E8E966A"/>
    <w:lvl w:ilvl="0" w:tplc="9F4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24D9E"/>
    <w:multiLevelType w:val="hybridMultilevel"/>
    <w:tmpl w:val="BFCA44C2"/>
    <w:lvl w:ilvl="0" w:tplc="2EA4A26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52D1"/>
    <w:multiLevelType w:val="hybridMultilevel"/>
    <w:tmpl w:val="D1DA1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A6260"/>
    <w:multiLevelType w:val="hybridMultilevel"/>
    <w:tmpl w:val="7BD2C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0DF"/>
    <w:multiLevelType w:val="hybridMultilevel"/>
    <w:tmpl w:val="6B2E23D4"/>
    <w:lvl w:ilvl="0" w:tplc="622A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5BDB"/>
    <w:multiLevelType w:val="hybridMultilevel"/>
    <w:tmpl w:val="C0482B80"/>
    <w:lvl w:ilvl="0" w:tplc="EFAA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A13E8"/>
    <w:multiLevelType w:val="hybridMultilevel"/>
    <w:tmpl w:val="2D963984"/>
    <w:lvl w:ilvl="0" w:tplc="CFF0D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B560E"/>
    <w:multiLevelType w:val="hybridMultilevel"/>
    <w:tmpl w:val="B4883C7A"/>
    <w:lvl w:ilvl="0" w:tplc="25BE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7987">
    <w:abstractNumId w:val="0"/>
  </w:num>
  <w:num w:numId="2" w16cid:durableId="1077480109">
    <w:abstractNumId w:val="1"/>
  </w:num>
  <w:num w:numId="3" w16cid:durableId="350498663">
    <w:abstractNumId w:val="5"/>
  </w:num>
  <w:num w:numId="4" w16cid:durableId="811219374">
    <w:abstractNumId w:val="10"/>
  </w:num>
  <w:num w:numId="5" w16cid:durableId="1847549578">
    <w:abstractNumId w:val="4"/>
  </w:num>
  <w:num w:numId="6" w16cid:durableId="1465928078">
    <w:abstractNumId w:val="3"/>
  </w:num>
  <w:num w:numId="7" w16cid:durableId="890725928">
    <w:abstractNumId w:val="7"/>
  </w:num>
  <w:num w:numId="8" w16cid:durableId="885943934">
    <w:abstractNumId w:val="9"/>
  </w:num>
  <w:num w:numId="9" w16cid:durableId="1475440291">
    <w:abstractNumId w:val="6"/>
  </w:num>
  <w:num w:numId="10" w16cid:durableId="245923646">
    <w:abstractNumId w:val="2"/>
  </w:num>
  <w:num w:numId="11" w16cid:durableId="258563143">
    <w:abstractNumId w:val="12"/>
  </w:num>
  <w:num w:numId="12" w16cid:durableId="1983122143">
    <w:abstractNumId w:val="8"/>
  </w:num>
  <w:num w:numId="13" w16cid:durableId="1589540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13C02"/>
    <w:rsid w:val="000428E7"/>
    <w:rsid w:val="0004366A"/>
    <w:rsid w:val="00064773"/>
    <w:rsid w:val="000E5848"/>
    <w:rsid w:val="001014AD"/>
    <w:rsid w:val="00113B73"/>
    <w:rsid w:val="00161EAE"/>
    <w:rsid w:val="001A0232"/>
    <w:rsid w:val="001C34AC"/>
    <w:rsid w:val="001F739E"/>
    <w:rsid w:val="00244078"/>
    <w:rsid w:val="00270D6D"/>
    <w:rsid w:val="002D71ED"/>
    <w:rsid w:val="00314833"/>
    <w:rsid w:val="003C70C3"/>
    <w:rsid w:val="003F00C1"/>
    <w:rsid w:val="00476B2D"/>
    <w:rsid w:val="004D5012"/>
    <w:rsid w:val="0056249E"/>
    <w:rsid w:val="005B4845"/>
    <w:rsid w:val="005D39E7"/>
    <w:rsid w:val="005F1C38"/>
    <w:rsid w:val="00643BF8"/>
    <w:rsid w:val="00647840"/>
    <w:rsid w:val="00660FD0"/>
    <w:rsid w:val="00661C0C"/>
    <w:rsid w:val="00696333"/>
    <w:rsid w:val="006C25EA"/>
    <w:rsid w:val="006E3B47"/>
    <w:rsid w:val="006F35B0"/>
    <w:rsid w:val="007757EC"/>
    <w:rsid w:val="007B1D16"/>
    <w:rsid w:val="007B4C20"/>
    <w:rsid w:val="00817995"/>
    <w:rsid w:val="008851B0"/>
    <w:rsid w:val="008941D2"/>
    <w:rsid w:val="008F5832"/>
    <w:rsid w:val="00911B8D"/>
    <w:rsid w:val="00922EE8"/>
    <w:rsid w:val="009917B1"/>
    <w:rsid w:val="009E2214"/>
    <w:rsid w:val="00A277B7"/>
    <w:rsid w:val="00A30EF8"/>
    <w:rsid w:val="00A6604C"/>
    <w:rsid w:val="00A9476E"/>
    <w:rsid w:val="00AB30B6"/>
    <w:rsid w:val="00BB2E30"/>
    <w:rsid w:val="00BB7D57"/>
    <w:rsid w:val="00C46EC1"/>
    <w:rsid w:val="00C71B11"/>
    <w:rsid w:val="00D06D19"/>
    <w:rsid w:val="00DA09AA"/>
    <w:rsid w:val="00E452C9"/>
    <w:rsid w:val="00E82D7C"/>
    <w:rsid w:val="00EA6A6E"/>
    <w:rsid w:val="00ED165B"/>
    <w:rsid w:val="00EF6883"/>
    <w:rsid w:val="00F46C55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3</cp:revision>
  <cp:lastPrinted>2025-05-28T07:22:00Z</cp:lastPrinted>
  <dcterms:created xsi:type="dcterms:W3CDTF">2025-06-03T05:24:00Z</dcterms:created>
  <dcterms:modified xsi:type="dcterms:W3CDTF">2025-06-03T05:34:00Z</dcterms:modified>
</cp:coreProperties>
</file>