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59BFC" w14:textId="76DF8C4E" w:rsidR="003A4739" w:rsidRDefault="00C2566F" w:rsidP="00F4177E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F307A3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             </w:t>
      </w:r>
    </w:p>
    <w:p w14:paraId="641F2892" w14:textId="7DB19C89" w:rsidR="00C2566F" w:rsidRPr="00B06906" w:rsidRDefault="003A4739" w:rsidP="003A4739">
      <w:pPr>
        <w:ind w:left="7080"/>
        <w:jc w:val="both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  </w:t>
      </w:r>
      <w:r w:rsidR="00C2566F" w:rsidRPr="00B06906">
        <w:rPr>
          <w:rFonts w:ascii="Trebuchet MS" w:hAnsi="Trebuchet MS" w:cs="Arial"/>
          <w:b/>
          <w:sz w:val="24"/>
          <w:szCs w:val="24"/>
        </w:rPr>
        <w:t>DIRECTOR</w:t>
      </w:r>
    </w:p>
    <w:p w14:paraId="1A644594" w14:textId="50D7DDB6" w:rsidR="00C2566F" w:rsidRPr="00B06906" w:rsidRDefault="00C2566F" w:rsidP="00F4177E">
      <w:pPr>
        <w:ind w:left="5040" w:firstLine="720"/>
        <w:jc w:val="both"/>
        <w:rPr>
          <w:rFonts w:ascii="Trebuchet MS" w:hAnsi="Trebuchet MS" w:cs="Arial"/>
          <w:b/>
          <w:sz w:val="24"/>
          <w:szCs w:val="24"/>
        </w:rPr>
      </w:pPr>
      <w:r w:rsidRPr="00B06906">
        <w:rPr>
          <w:rFonts w:ascii="Trebuchet MS" w:hAnsi="Trebuchet MS" w:cs="Arial"/>
          <w:b/>
          <w:sz w:val="24"/>
          <w:szCs w:val="24"/>
        </w:rPr>
        <w:t xml:space="preserve">               Drd.ing.ec. Relu ADAM</w:t>
      </w:r>
    </w:p>
    <w:p w14:paraId="13CDFEC2" w14:textId="7F4A844A" w:rsidR="00C2566F" w:rsidRPr="00B06906" w:rsidRDefault="00C2566F" w:rsidP="00F4177E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</w:t>
      </w:r>
      <w:r w:rsidR="008228F6" w:rsidRPr="006D33FE">
        <w:rPr>
          <w:rFonts w:ascii="Trebuchet MS" w:hAnsi="Trebuchet MS" w:cs="Arial"/>
          <w:bCs/>
          <w:lang w:val="pt-BR"/>
        </w:rPr>
        <w:t>RURPA/</w:t>
      </w:r>
      <w:r w:rsidR="00906CC3">
        <w:rPr>
          <w:rFonts w:ascii="Trebuchet MS" w:hAnsi="Trebuchet MS" w:cs="Arial"/>
          <w:bCs/>
          <w:lang w:val="pt-BR"/>
        </w:rPr>
        <w:t>1173</w:t>
      </w:r>
      <w:bookmarkStart w:id="0" w:name="_GoBack"/>
      <w:bookmarkEnd w:id="0"/>
      <w:r w:rsidR="003A4739" w:rsidRPr="006D33FE">
        <w:rPr>
          <w:rFonts w:ascii="Trebuchet MS" w:hAnsi="Trebuchet MS" w:cs="Arial"/>
          <w:bCs/>
          <w:lang w:val="pt-BR"/>
        </w:rPr>
        <w:t>/</w:t>
      </w:r>
      <w:r w:rsidR="00F53623">
        <w:rPr>
          <w:rFonts w:ascii="Trebuchet MS" w:hAnsi="Trebuchet MS" w:cs="Arial"/>
          <w:bCs/>
          <w:lang w:val="pt-BR"/>
        </w:rPr>
        <w:t>1</w:t>
      </w:r>
      <w:r w:rsidR="00EB6CBD">
        <w:rPr>
          <w:rFonts w:ascii="Trebuchet MS" w:hAnsi="Trebuchet MS" w:cs="Arial"/>
          <w:bCs/>
          <w:lang w:val="pt-BR"/>
        </w:rPr>
        <w:t>5</w:t>
      </w:r>
      <w:r w:rsidR="003A4739" w:rsidRPr="001267D2">
        <w:rPr>
          <w:rFonts w:ascii="Trebuchet MS" w:hAnsi="Trebuchet MS" w:cs="Arial"/>
          <w:bCs/>
          <w:lang w:val="pt-BR"/>
        </w:rPr>
        <w:t>.</w:t>
      </w:r>
      <w:r w:rsidR="00F51591">
        <w:rPr>
          <w:rFonts w:ascii="Trebuchet MS" w:hAnsi="Trebuchet MS" w:cs="Arial"/>
          <w:bCs/>
          <w:lang w:val="pt-BR"/>
        </w:rPr>
        <w:t>06</w:t>
      </w:r>
      <w:r w:rsidR="003A4739" w:rsidRPr="001267D2">
        <w:rPr>
          <w:rFonts w:ascii="Trebuchet MS" w:hAnsi="Trebuchet MS" w:cs="Arial"/>
          <w:bCs/>
          <w:lang w:val="pt-BR"/>
        </w:rPr>
        <w:t>.202</w:t>
      </w:r>
      <w:r w:rsidR="00F51591">
        <w:rPr>
          <w:rFonts w:ascii="Trebuchet MS" w:hAnsi="Trebuchet MS" w:cs="Arial"/>
          <w:bCs/>
          <w:lang w:val="pt-BR"/>
        </w:rPr>
        <w:t>6</w:t>
      </w:r>
      <w:r w:rsidR="003A4739" w:rsidRPr="001267D2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</w:t>
      </w:r>
      <w:r w:rsidR="003A4739" w:rsidRPr="00C842BF">
        <w:rPr>
          <w:rFonts w:ascii="Trebuchet MS" w:hAnsi="Trebuchet MS" w:cs="Arial"/>
          <w:b/>
          <w:bCs/>
          <w:color w:val="FF0000"/>
          <w:sz w:val="24"/>
          <w:szCs w:val="24"/>
          <w:lang w:val="pt-BR"/>
        </w:rPr>
        <w:t xml:space="preserve"> </w:t>
      </w:r>
      <w:r w:rsidR="003A4739" w:rsidRPr="00F307A3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                                                                   </w:t>
      </w: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</w:p>
    <w:p w14:paraId="7C87340B" w14:textId="77777777" w:rsidR="003C58DE" w:rsidRPr="00B06906" w:rsidRDefault="003C58DE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</w:p>
    <w:p w14:paraId="5090994B" w14:textId="77777777" w:rsidR="00C2566F" w:rsidRPr="00B06906" w:rsidRDefault="00C2566F" w:rsidP="00C2566F">
      <w:pPr>
        <w:spacing w:after="0"/>
        <w:jc w:val="center"/>
        <w:rPr>
          <w:rFonts w:ascii="Trebuchet MS" w:hAnsi="Trebuchet MS" w:cs="Arial"/>
          <w:b/>
          <w:bCs/>
          <w:sz w:val="28"/>
          <w:szCs w:val="28"/>
          <w:lang w:val="pt-BR"/>
        </w:rPr>
      </w:pPr>
      <w:r w:rsidRPr="00B06906">
        <w:rPr>
          <w:rFonts w:ascii="Trebuchet MS" w:hAnsi="Trebuchet MS" w:cs="Arial"/>
          <w:b/>
          <w:bCs/>
          <w:sz w:val="28"/>
          <w:szCs w:val="28"/>
          <w:lang w:val="pt-BR"/>
        </w:rPr>
        <w:t>ANUNȚ,</w:t>
      </w:r>
    </w:p>
    <w:p w14:paraId="319A83F0" w14:textId="05123649" w:rsidR="00C2566F" w:rsidRDefault="00C2566F" w:rsidP="00B81E29">
      <w:pPr>
        <w:spacing w:after="0"/>
        <w:jc w:val="center"/>
        <w:rPr>
          <w:rFonts w:ascii="Trebuchet MS" w:hAnsi="Trebuchet MS" w:cs="Arial"/>
          <w:sz w:val="24"/>
          <w:szCs w:val="24"/>
          <w:lang w:val="pt-BR"/>
        </w:rPr>
      </w:pPr>
      <w:r w:rsidRPr="00B06906">
        <w:rPr>
          <w:rFonts w:ascii="Trebuchet MS" w:hAnsi="Trebuchet MS" w:cs="Arial"/>
          <w:sz w:val="24"/>
          <w:szCs w:val="24"/>
          <w:lang w:val="pt-BR"/>
        </w:rPr>
        <w:t xml:space="preserve">din data de </w:t>
      </w:r>
      <w:r w:rsidR="00F53623">
        <w:rPr>
          <w:rFonts w:ascii="Trebuchet MS" w:hAnsi="Trebuchet MS" w:cs="Arial"/>
          <w:sz w:val="24"/>
          <w:szCs w:val="24"/>
          <w:lang w:val="pt-BR"/>
        </w:rPr>
        <w:t>1</w:t>
      </w:r>
      <w:r w:rsidR="00EB6CBD">
        <w:rPr>
          <w:rFonts w:ascii="Trebuchet MS" w:hAnsi="Trebuchet MS" w:cs="Arial"/>
          <w:sz w:val="24"/>
          <w:szCs w:val="24"/>
          <w:lang w:val="pt-BR"/>
        </w:rPr>
        <w:t>5</w:t>
      </w:r>
      <w:r w:rsidR="00D63ADA">
        <w:rPr>
          <w:rFonts w:ascii="Trebuchet MS" w:hAnsi="Trebuchet MS" w:cs="Arial"/>
          <w:sz w:val="24"/>
          <w:szCs w:val="24"/>
          <w:lang w:val="pt-BR"/>
        </w:rPr>
        <w:t>.</w:t>
      </w:r>
      <w:r w:rsidR="00F51591">
        <w:rPr>
          <w:rFonts w:ascii="Trebuchet MS" w:hAnsi="Trebuchet MS" w:cs="Arial"/>
          <w:sz w:val="24"/>
          <w:szCs w:val="24"/>
          <w:lang w:val="pt-BR"/>
        </w:rPr>
        <w:t>06</w:t>
      </w:r>
      <w:r w:rsidRPr="00B06906">
        <w:rPr>
          <w:rFonts w:ascii="Trebuchet MS" w:hAnsi="Trebuchet MS" w:cs="Arial"/>
          <w:sz w:val="24"/>
          <w:szCs w:val="24"/>
          <w:lang w:val="pt-BR"/>
        </w:rPr>
        <w:t>.202</w:t>
      </w:r>
      <w:r w:rsidR="00F51591">
        <w:rPr>
          <w:rFonts w:ascii="Trebuchet MS" w:hAnsi="Trebuchet MS" w:cs="Arial"/>
          <w:sz w:val="24"/>
          <w:szCs w:val="24"/>
          <w:lang w:val="pt-BR"/>
        </w:rPr>
        <w:t>6</w:t>
      </w:r>
    </w:p>
    <w:p w14:paraId="5D5D0DF7" w14:textId="77777777" w:rsidR="006B7FFA" w:rsidRPr="00B06906" w:rsidRDefault="006B7FFA" w:rsidP="00B81E29">
      <w:pPr>
        <w:spacing w:after="0"/>
        <w:jc w:val="center"/>
        <w:rPr>
          <w:rFonts w:ascii="Trebuchet MS" w:hAnsi="Trebuchet MS" w:cs="Arial"/>
          <w:sz w:val="24"/>
          <w:szCs w:val="24"/>
          <w:lang w:val="pt-BR"/>
        </w:rPr>
      </w:pPr>
    </w:p>
    <w:p w14:paraId="5F0D88A2" w14:textId="77777777" w:rsidR="00D6411F" w:rsidRPr="00B06906" w:rsidRDefault="00D6411F" w:rsidP="002131E2">
      <w:pPr>
        <w:spacing w:after="0"/>
        <w:rPr>
          <w:rFonts w:ascii="Trebuchet MS" w:hAnsi="Trebuchet MS" w:cs="Arial"/>
          <w:sz w:val="24"/>
          <w:szCs w:val="24"/>
          <w:lang w:val="pt-BR"/>
        </w:rPr>
      </w:pPr>
    </w:p>
    <w:p w14:paraId="0FC465C8" w14:textId="5C87D10E" w:rsidR="00C2566F" w:rsidRPr="00B06906" w:rsidRDefault="00C2566F" w:rsidP="00C2566F">
      <w:pPr>
        <w:jc w:val="both"/>
        <w:rPr>
          <w:rFonts w:ascii="Trebuchet MS" w:hAnsi="Trebuchet MS" w:cs="Arial"/>
          <w:sz w:val="24"/>
          <w:szCs w:val="24"/>
          <w:lang w:val="pt-BR"/>
        </w:rPr>
      </w:pPr>
      <w:r w:rsidRPr="00B06906">
        <w:rPr>
          <w:rFonts w:ascii="Trebuchet MS" w:hAnsi="Trebuchet MS" w:cs="Arial"/>
          <w:sz w:val="24"/>
          <w:szCs w:val="24"/>
          <w:lang w:val="pt-BR"/>
        </w:rPr>
        <w:t>privind rezultate selecție</w:t>
      </w:r>
      <w:r w:rsidR="000A6489" w:rsidRPr="00B06906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Pr="00B06906">
        <w:rPr>
          <w:rFonts w:ascii="Trebuchet MS" w:hAnsi="Trebuchet MS" w:cs="Arial"/>
          <w:sz w:val="24"/>
          <w:szCs w:val="24"/>
          <w:lang w:val="pt-BR"/>
        </w:rPr>
        <w:t xml:space="preserve">la </w:t>
      </w:r>
      <w:r w:rsidR="000A6489" w:rsidRPr="00B06906">
        <w:rPr>
          <w:rFonts w:ascii="Trebuchet MS" w:hAnsi="Trebuchet MS" w:cs="Arial"/>
          <w:sz w:val="24"/>
          <w:szCs w:val="24"/>
          <w:lang w:val="pt-BR"/>
        </w:rPr>
        <w:t>examenul</w:t>
      </w:r>
      <w:r w:rsidRPr="00B06906">
        <w:rPr>
          <w:rFonts w:ascii="Trebuchet MS" w:hAnsi="Trebuchet MS" w:cs="Arial"/>
          <w:sz w:val="24"/>
          <w:szCs w:val="24"/>
          <w:lang w:val="pt-BR"/>
        </w:rPr>
        <w:t xml:space="preserve"> organizat pentru </w:t>
      </w:r>
      <w:r w:rsidR="000A6489" w:rsidRPr="00B06906">
        <w:rPr>
          <w:rFonts w:ascii="Trebuchet MS" w:hAnsi="Trebuchet MS" w:cs="Arial"/>
          <w:sz w:val="24"/>
          <w:szCs w:val="24"/>
          <w:lang w:val="pt-BR"/>
        </w:rPr>
        <w:t xml:space="preserve">promovarea </w:t>
      </w:r>
      <w:r w:rsidR="000C12FD" w:rsidRPr="00B06906">
        <w:rPr>
          <w:rFonts w:ascii="Trebuchet MS" w:hAnsi="Trebuchet MS" w:cs="Arial"/>
          <w:sz w:val="24"/>
          <w:szCs w:val="24"/>
          <w:lang w:val="pt-BR"/>
        </w:rPr>
        <w:t xml:space="preserve">de la grad </w:t>
      </w:r>
      <w:r w:rsidR="00EB6CBD">
        <w:rPr>
          <w:rFonts w:ascii="Trebuchet MS" w:hAnsi="Trebuchet MS" w:cs="Arial"/>
          <w:sz w:val="24"/>
          <w:szCs w:val="24"/>
          <w:lang w:val="pt-BR"/>
        </w:rPr>
        <w:t>bază</w:t>
      </w:r>
      <w:r w:rsidR="000C12FD" w:rsidRPr="00B06906">
        <w:rPr>
          <w:rFonts w:ascii="Trebuchet MS" w:hAnsi="Trebuchet MS" w:cs="Arial"/>
          <w:sz w:val="24"/>
          <w:szCs w:val="24"/>
          <w:lang w:val="pt-BR"/>
        </w:rPr>
        <w:t xml:space="preserve"> la grad </w:t>
      </w:r>
      <w:r w:rsidR="00EB6CBD">
        <w:rPr>
          <w:rFonts w:ascii="Trebuchet MS" w:hAnsi="Trebuchet MS" w:cs="Arial"/>
          <w:sz w:val="24"/>
          <w:szCs w:val="24"/>
          <w:lang w:val="pt-BR"/>
        </w:rPr>
        <w:t>I</w:t>
      </w:r>
      <w:r w:rsidR="00F51591">
        <w:rPr>
          <w:rFonts w:ascii="Trebuchet MS" w:hAnsi="Trebuchet MS" w:cs="Arial"/>
          <w:sz w:val="24"/>
          <w:szCs w:val="24"/>
          <w:lang w:val="pt-BR"/>
        </w:rPr>
        <w:t>I</w:t>
      </w:r>
      <w:r w:rsidR="000C12FD" w:rsidRPr="00B06906">
        <w:rPr>
          <w:rFonts w:ascii="Trebuchet MS" w:hAnsi="Trebuchet MS" w:cs="Arial"/>
          <w:sz w:val="24"/>
          <w:szCs w:val="24"/>
          <w:lang w:val="pt-BR"/>
        </w:rPr>
        <w:t xml:space="preserve">I - </w:t>
      </w:r>
      <w:r w:rsidR="00F51591">
        <w:rPr>
          <w:rFonts w:ascii="Trebuchet MS" w:hAnsi="Trebuchet MS" w:cs="Arial"/>
          <w:i/>
          <w:sz w:val="24"/>
          <w:szCs w:val="24"/>
          <w:lang w:val="pt-BR"/>
        </w:rPr>
        <w:t>i</w:t>
      </w:r>
      <w:r w:rsidR="00EB6CBD">
        <w:rPr>
          <w:rFonts w:ascii="Trebuchet MS" w:hAnsi="Trebuchet MS" w:cs="Arial"/>
          <w:i/>
          <w:sz w:val="24"/>
          <w:szCs w:val="24"/>
          <w:lang w:val="pt-BR"/>
        </w:rPr>
        <w:t>nginer</w:t>
      </w:r>
      <w:r w:rsidR="000A6489" w:rsidRPr="00C62F2A">
        <w:rPr>
          <w:rFonts w:ascii="Trebuchet MS" w:hAnsi="Trebuchet MS" w:cs="Arial"/>
          <w:b/>
          <w:i/>
          <w:sz w:val="24"/>
          <w:szCs w:val="24"/>
          <w:lang w:val="pt-BR"/>
        </w:rPr>
        <w:t xml:space="preserve"> </w:t>
      </w:r>
      <w:r w:rsidR="00C62F2A" w:rsidRPr="00C62F2A">
        <w:rPr>
          <w:rFonts w:ascii="Trebuchet MS" w:hAnsi="Trebuchet MS" w:cs="Arial"/>
          <w:sz w:val="24"/>
          <w:szCs w:val="24"/>
          <w:lang w:val="pt-BR"/>
        </w:rPr>
        <w:t xml:space="preserve">la </w:t>
      </w:r>
      <w:r w:rsidR="000C12FD" w:rsidRPr="00C62F2A">
        <w:rPr>
          <w:rFonts w:ascii="Trebuchet MS" w:hAnsi="Trebuchet MS" w:cs="Arial"/>
          <w:sz w:val="24"/>
          <w:szCs w:val="24"/>
          <w:lang w:val="pt-BR"/>
        </w:rPr>
        <w:t xml:space="preserve">Serviciul </w:t>
      </w:r>
      <w:r w:rsidR="00EB6CBD">
        <w:rPr>
          <w:rFonts w:ascii="Trebuchet MS" w:hAnsi="Trebuchet MS" w:cs="Arial"/>
          <w:sz w:val="24"/>
          <w:szCs w:val="24"/>
          <w:lang w:val="pt-BR"/>
        </w:rPr>
        <w:t>Hidrologie Onești</w:t>
      </w:r>
      <w:r w:rsidR="000C12FD" w:rsidRPr="00B06906">
        <w:rPr>
          <w:rFonts w:ascii="Trebuchet MS" w:hAnsi="Trebuchet MS" w:cs="Arial"/>
          <w:b/>
          <w:i/>
          <w:sz w:val="24"/>
          <w:szCs w:val="24"/>
          <w:lang w:val="pt-BR"/>
        </w:rPr>
        <w:t xml:space="preserve"> </w:t>
      </w:r>
      <w:r w:rsidR="00DA1483">
        <w:rPr>
          <w:rFonts w:ascii="Trebuchet MS" w:hAnsi="Trebuchet MS" w:cs="Arial"/>
          <w:sz w:val="24"/>
          <w:szCs w:val="24"/>
          <w:lang w:val="pt-BR"/>
        </w:rPr>
        <w:t>d</w:t>
      </w:r>
      <w:r w:rsidR="00EB6CBD">
        <w:rPr>
          <w:rFonts w:ascii="Trebuchet MS" w:hAnsi="Trebuchet MS" w:cs="Arial"/>
          <w:sz w:val="24"/>
          <w:szCs w:val="24"/>
          <w:lang w:val="pt-BR"/>
        </w:rPr>
        <w:t>in cadrul A.B.A. Siret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402"/>
        <w:gridCol w:w="1833"/>
      </w:tblGrid>
      <w:tr w:rsidR="00C2566F" w:rsidRPr="00B06906" w14:paraId="6B11B036" w14:textId="77777777" w:rsidTr="00045099">
        <w:trPr>
          <w:trHeight w:val="7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6A17" w14:textId="56C4FBEE" w:rsidR="00C2566F" w:rsidRPr="006B7FFA" w:rsidRDefault="00F2381B" w:rsidP="006B7FFA">
            <w:pPr>
              <w:spacing w:line="256" w:lineRule="auto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6B7FFA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NUMĂR DE ÎNREGISTRARE A </w:t>
            </w:r>
            <w:r w:rsidR="006B7FFA" w:rsidRPr="006B7FFA">
              <w:rPr>
                <w:rFonts w:ascii="Trebuchet MS" w:hAnsi="Trebuchet MS" w:cs="Arial"/>
                <w:sz w:val="24"/>
                <w:szCs w:val="24"/>
                <w:lang w:val="en-US"/>
              </w:rPr>
              <w:t>DOSARULUI DE ÎNSCRIERE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FCA7" w14:textId="77777777" w:rsidR="00C2566F" w:rsidRPr="006B7FFA" w:rsidRDefault="00C2566F" w:rsidP="00464CCE">
            <w:pPr>
              <w:spacing w:line="256" w:lineRule="auto"/>
              <w:jc w:val="both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6B7FFA">
              <w:rPr>
                <w:rFonts w:ascii="Trebuchet MS" w:hAnsi="Trebuchet MS" w:cs="Arial"/>
                <w:sz w:val="24"/>
                <w:szCs w:val="24"/>
                <w:lang w:val="en-US"/>
              </w:rPr>
              <w:t>REZULTATUL VERIFICĂRII DOSARULUI DE ÎNSCRIERE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55BB" w14:textId="77777777" w:rsidR="00C2566F" w:rsidRPr="006B7FFA" w:rsidRDefault="00C2566F" w:rsidP="00464CCE">
            <w:pPr>
              <w:spacing w:line="256" w:lineRule="auto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6B7FFA">
              <w:rPr>
                <w:rFonts w:ascii="Trebuchet MS" w:hAnsi="Trebuchet MS" w:cs="Arial"/>
                <w:sz w:val="24"/>
                <w:szCs w:val="24"/>
                <w:lang w:val="en-US"/>
              </w:rPr>
              <w:t>MOTIVARE*</w:t>
            </w:r>
          </w:p>
        </w:tc>
      </w:tr>
      <w:tr w:rsidR="00487230" w:rsidRPr="00B06906" w14:paraId="6F8ED7B0" w14:textId="77777777" w:rsidTr="00045099">
        <w:trPr>
          <w:trHeight w:val="376"/>
        </w:trPr>
        <w:tc>
          <w:tcPr>
            <w:tcW w:w="4390" w:type="dxa"/>
            <w:vAlign w:val="center"/>
          </w:tcPr>
          <w:p w14:paraId="20A1FA2F" w14:textId="65A7E75E" w:rsidR="00487230" w:rsidRPr="006E3D5B" w:rsidRDefault="00EB6CBD" w:rsidP="00EB6CBD">
            <w:pPr>
              <w:spacing w:line="256" w:lineRule="auto"/>
              <w:jc w:val="both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70</w:t>
            </w:r>
            <w:r w:rsidR="006F4EEB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9</w:t>
            </w:r>
            <w:r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</w:t>
            </w:r>
            <w:r w:rsidR="00D63ADA" w:rsidRPr="006E3D5B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/</w:t>
            </w:r>
            <w:r w:rsidR="006F4EEB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</w:t>
            </w:r>
            <w:r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8</w:t>
            </w:r>
            <w:r w:rsidR="00D63ADA" w:rsidRPr="006E3D5B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="006F4EEB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06</w:t>
            </w:r>
            <w:r w:rsidR="00D63ADA" w:rsidRPr="006E3D5B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.202</w:t>
            </w:r>
            <w:r w:rsidR="006F4EEB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AC94" w14:textId="6B0A3626" w:rsidR="00487230" w:rsidRPr="00AA691B" w:rsidRDefault="00487230" w:rsidP="00487230">
            <w:pPr>
              <w:spacing w:line="256" w:lineRule="auto"/>
              <w:jc w:val="center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AA691B">
              <w:rPr>
                <w:rFonts w:ascii="Trebuchet MS" w:hAnsi="Trebuchet MS" w:cs="Arial"/>
                <w:sz w:val="24"/>
                <w:szCs w:val="24"/>
                <w:lang w:val="en-US"/>
              </w:rPr>
              <w:t>ADMIS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287" w14:textId="77777777" w:rsidR="00487230" w:rsidRPr="00AA691B" w:rsidRDefault="00487230" w:rsidP="00487230">
            <w:pPr>
              <w:pStyle w:val="ListParagraph"/>
              <w:numPr>
                <w:ilvl w:val="0"/>
                <w:numId w:val="7"/>
              </w:numPr>
              <w:spacing w:after="120" w:line="25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</w:p>
        </w:tc>
      </w:tr>
    </w:tbl>
    <w:p w14:paraId="335B3D58" w14:textId="562A3A49" w:rsidR="00C10322" w:rsidRDefault="00C2566F" w:rsidP="00C2566F">
      <w:pPr>
        <w:jc w:val="both"/>
        <w:rPr>
          <w:rFonts w:ascii="Trebuchet MS" w:hAnsi="Trebuchet MS" w:cs="Arial"/>
          <w:sz w:val="24"/>
          <w:szCs w:val="24"/>
          <w:lang w:val="pt-BR"/>
        </w:rPr>
      </w:pPr>
      <w:r w:rsidRPr="00B06906">
        <w:rPr>
          <w:rFonts w:ascii="Trebuchet MS" w:hAnsi="Trebuchet MS" w:cs="Arial"/>
          <w:sz w:val="24"/>
          <w:szCs w:val="24"/>
          <w:lang w:val="pt-BR"/>
        </w:rPr>
        <w:tab/>
        <w:t>*Se aplică numai în cazul respingerii dosarului</w:t>
      </w:r>
    </w:p>
    <w:p w14:paraId="4C963B63" w14:textId="77777777" w:rsidR="00A27346" w:rsidRPr="002131E2" w:rsidRDefault="00A27346" w:rsidP="00C2566F">
      <w:pPr>
        <w:jc w:val="both"/>
        <w:rPr>
          <w:rFonts w:ascii="Trebuchet MS" w:hAnsi="Trebuchet MS" w:cs="Arial"/>
          <w:sz w:val="24"/>
          <w:szCs w:val="24"/>
          <w:lang w:val="pt-BR"/>
        </w:rPr>
      </w:pPr>
    </w:p>
    <w:p w14:paraId="393568D1" w14:textId="3B83E731" w:rsidR="00C2566F" w:rsidRPr="00B06906" w:rsidRDefault="00C2566F" w:rsidP="00C2566F">
      <w:pPr>
        <w:jc w:val="both"/>
        <w:rPr>
          <w:rFonts w:ascii="Trebuchet MS" w:hAnsi="Trebuchet MS" w:cs="Arial"/>
          <w:sz w:val="24"/>
          <w:szCs w:val="24"/>
          <w:lang w:val="pt-BR"/>
        </w:rPr>
      </w:pPr>
      <w:r w:rsidRPr="00B06906">
        <w:rPr>
          <w:rFonts w:ascii="Trebuchet MS" w:hAnsi="Trebuchet MS" w:cs="Arial"/>
          <w:sz w:val="24"/>
          <w:szCs w:val="24"/>
          <w:lang w:val="pt-BR"/>
        </w:rPr>
        <w:t xml:space="preserve">1.Contestaţiile cu privire la rezultatul selecţiei se depun la registratura A.B.A. Siret – sediu până la data de </w:t>
      </w:r>
      <w:r w:rsidR="000E0590">
        <w:rPr>
          <w:rFonts w:ascii="Trebuchet MS" w:hAnsi="Trebuchet MS" w:cs="Arial"/>
          <w:sz w:val="24"/>
          <w:szCs w:val="24"/>
          <w:lang w:val="pt-BR"/>
        </w:rPr>
        <w:t>1</w:t>
      </w:r>
      <w:r w:rsidR="00906CC3">
        <w:rPr>
          <w:rFonts w:ascii="Trebuchet MS" w:hAnsi="Trebuchet MS" w:cs="Arial"/>
          <w:sz w:val="24"/>
          <w:szCs w:val="24"/>
          <w:lang w:val="pt-BR"/>
        </w:rPr>
        <w:t>6</w:t>
      </w:r>
      <w:r w:rsidR="00577CB7" w:rsidRPr="00B06906">
        <w:rPr>
          <w:rFonts w:ascii="Trebuchet MS" w:hAnsi="Trebuchet MS" w:cs="Arial"/>
          <w:sz w:val="24"/>
          <w:szCs w:val="24"/>
          <w:lang w:val="pt-BR"/>
        </w:rPr>
        <w:t>.</w:t>
      </w:r>
      <w:r w:rsidR="00BF486D">
        <w:rPr>
          <w:rFonts w:ascii="Trebuchet MS" w:hAnsi="Trebuchet MS" w:cs="Arial"/>
          <w:sz w:val="24"/>
          <w:szCs w:val="24"/>
          <w:lang w:val="pt-BR"/>
        </w:rPr>
        <w:t>06</w:t>
      </w:r>
      <w:r w:rsidRPr="00B06906">
        <w:rPr>
          <w:rFonts w:ascii="Trebuchet MS" w:hAnsi="Trebuchet MS" w:cs="Arial"/>
          <w:sz w:val="24"/>
          <w:szCs w:val="24"/>
          <w:lang w:val="pt-BR"/>
        </w:rPr>
        <w:t>.202</w:t>
      </w:r>
      <w:r w:rsidR="00BF486D">
        <w:rPr>
          <w:rFonts w:ascii="Trebuchet MS" w:hAnsi="Trebuchet MS" w:cs="Arial"/>
          <w:sz w:val="24"/>
          <w:szCs w:val="24"/>
          <w:lang w:val="pt-BR"/>
        </w:rPr>
        <w:t>6</w:t>
      </w:r>
      <w:r w:rsidRPr="00B06906">
        <w:rPr>
          <w:rFonts w:ascii="Trebuchet MS" w:hAnsi="Trebuchet MS" w:cs="Arial"/>
          <w:sz w:val="24"/>
          <w:szCs w:val="24"/>
          <w:lang w:val="pt-BR"/>
        </w:rPr>
        <w:t>, orele 1</w:t>
      </w:r>
      <w:r w:rsidR="00851BED">
        <w:rPr>
          <w:rFonts w:ascii="Trebuchet MS" w:hAnsi="Trebuchet MS" w:cs="Arial"/>
          <w:sz w:val="24"/>
          <w:szCs w:val="24"/>
          <w:lang w:val="pt-BR"/>
        </w:rPr>
        <w:t>3</w:t>
      </w:r>
      <w:r w:rsidRPr="00B06906">
        <w:rPr>
          <w:rFonts w:ascii="Trebuchet MS" w:hAnsi="Trebuchet MS" w:cs="Arial"/>
          <w:sz w:val="24"/>
          <w:szCs w:val="24"/>
          <w:lang w:val="pt-BR"/>
        </w:rPr>
        <w:t>:00.</w:t>
      </w:r>
    </w:p>
    <w:p w14:paraId="79AD539B" w14:textId="464CA36C" w:rsidR="00C2566F" w:rsidRPr="00B06906" w:rsidRDefault="00C2566F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B06906">
        <w:rPr>
          <w:rFonts w:ascii="Trebuchet MS" w:hAnsi="Trebuchet MS" w:cs="Arial"/>
          <w:sz w:val="24"/>
          <w:szCs w:val="24"/>
          <w:lang w:val="pt-BR"/>
        </w:rPr>
        <w:t xml:space="preserve">2. Contestaţiile cu privire la rezultatul selecţiei dosarelor de înscriere se soluţionează de către Comisia de soluţionare a contestaţiilor şi se afişează la sediul A.B.A. Siret până la data de </w:t>
      </w:r>
      <w:r w:rsidR="000E0590">
        <w:rPr>
          <w:rFonts w:ascii="Trebuchet MS" w:hAnsi="Trebuchet MS" w:cs="Arial"/>
          <w:sz w:val="24"/>
          <w:szCs w:val="24"/>
          <w:lang w:val="pt-BR"/>
        </w:rPr>
        <w:t>1</w:t>
      </w:r>
      <w:r w:rsidR="001E62DF">
        <w:rPr>
          <w:rFonts w:ascii="Trebuchet MS" w:hAnsi="Trebuchet MS" w:cs="Arial"/>
          <w:sz w:val="24"/>
          <w:szCs w:val="24"/>
          <w:lang w:val="pt-BR"/>
        </w:rPr>
        <w:t>7</w:t>
      </w:r>
      <w:r w:rsidRPr="00B06906">
        <w:rPr>
          <w:rFonts w:ascii="Trebuchet MS" w:hAnsi="Trebuchet MS" w:cs="Arial"/>
          <w:sz w:val="24"/>
          <w:szCs w:val="24"/>
          <w:lang w:val="pt-BR"/>
        </w:rPr>
        <w:t>.</w:t>
      </w:r>
      <w:r w:rsidR="00BF486D">
        <w:rPr>
          <w:rFonts w:ascii="Trebuchet MS" w:hAnsi="Trebuchet MS" w:cs="Arial"/>
          <w:sz w:val="24"/>
          <w:szCs w:val="24"/>
          <w:lang w:val="pt-BR"/>
        </w:rPr>
        <w:t>06</w:t>
      </w:r>
      <w:r w:rsidRPr="00B06906">
        <w:rPr>
          <w:rFonts w:ascii="Trebuchet MS" w:hAnsi="Trebuchet MS" w:cs="Arial"/>
          <w:sz w:val="24"/>
          <w:szCs w:val="24"/>
          <w:lang w:val="pt-BR"/>
        </w:rPr>
        <w:t>.202</w:t>
      </w:r>
      <w:r w:rsidR="00BF486D">
        <w:rPr>
          <w:rFonts w:ascii="Trebuchet MS" w:hAnsi="Trebuchet MS" w:cs="Arial"/>
          <w:sz w:val="24"/>
          <w:szCs w:val="24"/>
          <w:lang w:val="pt-BR"/>
        </w:rPr>
        <w:t>6</w:t>
      </w:r>
      <w:r w:rsidRPr="00B06906">
        <w:rPr>
          <w:rFonts w:ascii="Trebuchet MS" w:hAnsi="Trebuchet MS" w:cs="Arial"/>
          <w:sz w:val="24"/>
          <w:szCs w:val="24"/>
          <w:lang w:val="pt-BR"/>
        </w:rPr>
        <w:t>, orele 1</w:t>
      </w:r>
      <w:r w:rsidR="00851BED">
        <w:rPr>
          <w:rFonts w:ascii="Trebuchet MS" w:hAnsi="Trebuchet MS" w:cs="Arial"/>
          <w:sz w:val="24"/>
          <w:szCs w:val="24"/>
          <w:lang w:val="pt-BR"/>
        </w:rPr>
        <w:t>3</w:t>
      </w:r>
      <w:r w:rsidRPr="00B06906">
        <w:rPr>
          <w:rFonts w:ascii="Trebuchet MS" w:hAnsi="Trebuchet MS" w:cs="Arial"/>
          <w:sz w:val="24"/>
          <w:szCs w:val="24"/>
          <w:lang w:val="pt-BR"/>
        </w:rPr>
        <w:t>:00.</w:t>
      </w:r>
      <w:r w:rsidRPr="00B06906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</w:p>
    <w:p w14:paraId="735BB022" w14:textId="77777777" w:rsidR="00F2381B" w:rsidRPr="00B06906" w:rsidRDefault="00F2381B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107"/>
        <w:gridCol w:w="2099"/>
        <w:gridCol w:w="1515"/>
      </w:tblGrid>
      <w:tr w:rsidR="00C2566F" w:rsidRPr="00B06906" w14:paraId="3C653BC5" w14:textId="77777777" w:rsidTr="00464CCE">
        <w:tc>
          <w:tcPr>
            <w:tcW w:w="3639" w:type="dxa"/>
            <w:hideMark/>
          </w:tcPr>
          <w:p w14:paraId="096D4C29" w14:textId="6BE0D98E" w:rsidR="00C2566F" w:rsidRPr="00AA691B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  <w:r w:rsidRPr="00AA691B"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  <w:t xml:space="preserve">Președinte </w:t>
            </w:r>
            <w:r w:rsidR="00F4177E" w:rsidRPr="00AA691B"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  <w:t>comisie</w:t>
            </w:r>
          </w:p>
          <w:p w14:paraId="0912B0A3" w14:textId="7D080851" w:rsidR="00C2566F" w:rsidRPr="00B06906" w:rsidRDefault="001E62DF" w:rsidP="00464CCE">
            <w:pPr>
              <w:spacing w:line="276" w:lineRule="auto"/>
              <w:jc w:val="both"/>
              <w:rPr>
                <w:rFonts w:ascii="Trebuchet MS" w:hAnsi="Trebuchet MS" w:cs="Arial"/>
                <w:bCs/>
                <w:sz w:val="24"/>
                <w:szCs w:val="24"/>
                <w:lang w:val="pt-BR"/>
              </w:rPr>
            </w:pPr>
            <w:r>
              <w:rPr>
                <w:rFonts w:ascii="Trebuchet MS" w:hAnsi="Trebuchet MS" w:cs="Arial"/>
                <w:bCs/>
                <w:sz w:val="24"/>
                <w:szCs w:val="24"/>
                <w:lang w:val="pt-BR"/>
              </w:rPr>
              <w:t xml:space="preserve">Daniela </w:t>
            </w:r>
            <w:r>
              <w:rPr>
                <w:rFonts w:ascii="Trebuchet MS" w:hAnsi="Trebuchet MS" w:cs="Arial"/>
                <w:bCs/>
                <w:sz w:val="24"/>
                <w:szCs w:val="24"/>
                <w:lang w:val="pt-BR"/>
              </w:rPr>
              <w:t>C</w:t>
            </w:r>
            <w:r w:rsidR="000B34B6">
              <w:rPr>
                <w:rFonts w:ascii="Trebuchet MS" w:hAnsi="Trebuchet MS" w:cs="Arial"/>
                <w:bCs/>
                <w:sz w:val="24"/>
                <w:szCs w:val="24"/>
                <w:lang w:val="pt-BR"/>
              </w:rPr>
              <w:t>IUCĂNEL</w:t>
            </w:r>
          </w:p>
          <w:p w14:paraId="2D0F0527" w14:textId="77777777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  <w:p w14:paraId="69E49403" w14:textId="77777777" w:rsidR="00C2566F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  <w:p w14:paraId="010F2769" w14:textId="77777777" w:rsidR="003C58DE" w:rsidRDefault="003C58DE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  <w:p w14:paraId="0E7D97D6" w14:textId="77777777" w:rsidR="003C58DE" w:rsidRPr="00B06906" w:rsidRDefault="003C58DE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07" w:type="dxa"/>
          </w:tcPr>
          <w:p w14:paraId="03369761" w14:textId="77777777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099" w:type="dxa"/>
          </w:tcPr>
          <w:p w14:paraId="605A2546" w14:textId="77777777" w:rsidR="00C2566F" w:rsidRPr="00B06906" w:rsidRDefault="00C2566F" w:rsidP="00464CCE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</w:tcPr>
          <w:p w14:paraId="7D54E1BE" w14:textId="77777777" w:rsidR="00C2566F" w:rsidRPr="00B06906" w:rsidRDefault="00C2566F" w:rsidP="00464CCE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</w:p>
        </w:tc>
      </w:tr>
      <w:tr w:rsidR="00C2566F" w:rsidRPr="00B06906" w14:paraId="7C92AC22" w14:textId="77777777" w:rsidTr="00464CCE">
        <w:tc>
          <w:tcPr>
            <w:tcW w:w="3639" w:type="dxa"/>
            <w:hideMark/>
          </w:tcPr>
          <w:p w14:paraId="12B2D740" w14:textId="38C0578F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proofErr w:type="spellStart"/>
            <w:r w:rsidRPr="00B06906">
              <w:rPr>
                <w:rFonts w:ascii="Trebuchet MS" w:hAnsi="Trebuchet MS" w:cs="Arial"/>
                <w:sz w:val="24"/>
                <w:szCs w:val="24"/>
                <w:lang w:val="en-US"/>
              </w:rPr>
              <w:t>Secretar</w:t>
            </w:r>
            <w:proofErr w:type="spellEnd"/>
            <w:r w:rsidR="00FB30D2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30D2">
              <w:rPr>
                <w:rFonts w:ascii="Trebuchet MS" w:hAnsi="Trebuchet MS" w:cs="Arial"/>
                <w:sz w:val="24"/>
                <w:szCs w:val="24"/>
                <w:lang w:val="en-US"/>
              </w:rPr>
              <w:t>comisie</w:t>
            </w:r>
            <w:proofErr w:type="spellEnd"/>
            <w:r w:rsidRPr="00B06906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</w:p>
          <w:p w14:paraId="71F86E31" w14:textId="535AFA9C" w:rsidR="00C2566F" w:rsidRPr="00B06906" w:rsidRDefault="000E0590" w:rsidP="000B34B6">
            <w:pPr>
              <w:spacing w:line="276" w:lineRule="auto"/>
              <w:jc w:val="both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>
              <w:rPr>
                <w:rFonts w:ascii="Trebuchet MS" w:hAnsi="Trebuchet MS" w:cs="Arial"/>
                <w:sz w:val="24"/>
                <w:szCs w:val="24"/>
                <w:lang w:val="en-US"/>
              </w:rPr>
              <w:t>Irina F</w:t>
            </w:r>
            <w:r w:rsidR="000B34B6">
              <w:rPr>
                <w:rFonts w:ascii="Trebuchet MS" w:hAnsi="Trebuchet MS" w:cs="Arial"/>
                <w:sz w:val="24"/>
                <w:szCs w:val="24"/>
                <w:lang w:val="en-US"/>
              </w:rPr>
              <w:t>LORESCU</w:t>
            </w:r>
          </w:p>
        </w:tc>
        <w:tc>
          <w:tcPr>
            <w:tcW w:w="2107" w:type="dxa"/>
          </w:tcPr>
          <w:p w14:paraId="62A833A0" w14:textId="77777777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099" w:type="dxa"/>
          </w:tcPr>
          <w:p w14:paraId="69D17BA1" w14:textId="77777777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515" w:type="dxa"/>
          </w:tcPr>
          <w:p w14:paraId="2480CF05" w14:textId="77777777" w:rsidR="00C2566F" w:rsidRPr="00B06906" w:rsidRDefault="00C2566F" w:rsidP="00464CCE">
            <w:pPr>
              <w:spacing w:line="276" w:lineRule="auto"/>
              <w:jc w:val="both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</w:p>
        </w:tc>
      </w:tr>
    </w:tbl>
    <w:p w14:paraId="21E292D5" w14:textId="77777777" w:rsidR="00C2566F" w:rsidRPr="00B06906" w:rsidRDefault="00C2566F" w:rsidP="00C2566F">
      <w:pPr>
        <w:rPr>
          <w:rFonts w:ascii="Trebuchet MS" w:hAnsi="Trebuchet MS" w:cs="Arial"/>
          <w:sz w:val="24"/>
          <w:szCs w:val="24"/>
        </w:rPr>
      </w:pPr>
    </w:p>
    <w:sectPr w:rsidR="00C2566F" w:rsidRPr="00B06906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85CB0" w14:textId="77777777" w:rsidR="009047E1" w:rsidRDefault="009047E1" w:rsidP="00143ACD">
      <w:pPr>
        <w:spacing w:after="0" w:line="240" w:lineRule="auto"/>
      </w:pPr>
      <w:r>
        <w:separator/>
      </w:r>
    </w:p>
  </w:endnote>
  <w:endnote w:type="continuationSeparator" w:id="0">
    <w:p w14:paraId="335E823B" w14:textId="77777777" w:rsidR="009047E1" w:rsidRDefault="009047E1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C842BF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C842BF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9047E1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 xml:space="preserve">Adresa </w:t>
                  </w: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445EB5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445EB5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9047E1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728C2" w14:textId="77777777" w:rsidR="009047E1" w:rsidRDefault="009047E1" w:rsidP="00143ACD">
      <w:pPr>
        <w:spacing w:after="0" w:line="240" w:lineRule="auto"/>
      </w:pPr>
      <w:r>
        <w:separator/>
      </w:r>
    </w:p>
  </w:footnote>
  <w:footnote w:type="continuationSeparator" w:id="0">
    <w:p w14:paraId="104C3841" w14:textId="77777777" w:rsidR="009047E1" w:rsidRDefault="009047E1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4587"/>
    <w:rsid w:val="00027C2D"/>
    <w:rsid w:val="00042469"/>
    <w:rsid w:val="00045099"/>
    <w:rsid w:val="0005498F"/>
    <w:rsid w:val="000609D6"/>
    <w:rsid w:val="00073B63"/>
    <w:rsid w:val="000758ED"/>
    <w:rsid w:val="00080317"/>
    <w:rsid w:val="00081EC5"/>
    <w:rsid w:val="000900DC"/>
    <w:rsid w:val="00090252"/>
    <w:rsid w:val="00092EE1"/>
    <w:rsid w:val="000A6489"/>
    <w:rsid w:val="000B34B6"/>
    <w:rsid w:val="000C12FD"/>
    <w:rsid w:val="000C3ABC"/>
    <w:rsid w:val="000E0590"/>
    <w:rsid w:val="000E49CC"/>
    <w:rsid w:val="000E6DFE"/>
    <w:rsid w:val="0011533D"/>
    <w:rsid w:val="00121C7F"/>
    <w:rsid w:val="001221BB"/>
    <w:rsid w:val="00126764"/>
    <w:rsid w:val="001267D2"/>
    <w:rsid w:val="001412AC"/>
    <w:rsid w:val="0014279F"/>
    <w:rsid w:val="00143ACD"/>
    <w:rsid w:val="00180FF0"/>
    <w:rsid w:val="00182370"/>
    <w:rsid w:val="00182D65"/>
    <w:rsid w:val="00187C42"/>
    <w:rsid w:val="001B04D2"/>
    <w:rsid w:val="001B47C8"/>
    <w:rsid w:val="001B587E"/>
    <w:rsid w:val="001B715F"/>
    <w:rsid w:val="001C2B1B"/>
    <w:rsid w:val="001C3549"/>
    <w:rsid w:val="001C587D"/>
    <w:rsid w:val="001E6085"/>
    <w:rsid w:val="001E62DF"/>
    <w:rsid w:val="001F7E80"/>
    <w:rsid w:val="00201221"/>
    <w:rsid w:val="002057C7"/>
    <w:rsid w:val="00207E85"/>
    <w:rsid w:val="002131E2"/>
    <w:rsid w:val="00233BB8"/>
    <w:rsid w:val="00235A9A"/>
    <w:rsid w:val="00237FBD"/>
    <w:rsid w:val="00244B65"/>
    <w:rsid w:val="002804D7"/>
    <w:rsid w:val="002806D9"/>
    <w:rsid w:val="00291EAA"/>
    <w:rsid w:val="002B02F1"/>
    <w:rsid w:val="002B2DDA"/>
    <w:rsid w:val="002D46EA"/>
    <w:rsid w:val="002E4FA3"/>
    <w:rsid w:val="002F7CA5"/>
    <w:rsid w:val="00315814"/>
    <w:rsid w:val="0033322B"/>
    <w:rsid w:val="00354326"/>
    <w:rsid w:val="00365258"/>
    <w:rsid w:val="00366038"/>
    <w:rsid w:val="00370E2B"/>
    <w:rsid w:val="00371620"/>
    <w:rsid w:val="003745F7"/>
    <w:rsid w:val="0037622D"/>
    <w:rsid w:val="00384F87"/>
    <w:rsid w:val="003957D4"/>
    <w:rsid w:val="003A4739"/>
    <w:rsid w:val="003A5E16"/>
    <w:rsid w:val="003A5ED5"/>
    <w:rsid w:val="003B1FD8"/>
    <w:rsid w:val="003C58DE"/>
    <w:rsid w:val="003F5ED1"/>
    <w:rsid w:val="004035E5"/>
    <w:rsid w:val="00424A44"/>
    <w:rsid w:val="00431D85"/>
    <w:rsid w:val="00432604"/>
    <w:rsid w:val="0043572A"/>
    <w:rsid w:val="00445EB5"/>
    <w:rsid w:val="004466B6"/>
    <w:rsid w:val="00472318"/>
    <w:rsid w:val="00482EF6"/>
    <w:rsid w:val="00486CA7"/>
    <w:rsid w:val="00487230"/>
    <w:rsid w:val="00491735"/>
    <w:rsid w:val="004B7417"/>
    <w:rsid w:val="004C0CE7"/>
    <w:rsid w:val="004C7186"/>
    <w:rsid w:val="004D4B51"/>
    <w:rsid w:val="004E4D0C"/>
    <w:rsid w:val="005012D2"/>
    <w:rsid w:val="00504898"/>
    <w:rsid w:val="005151AF"/>
    <w:rsid w:val="00515DBF"/>
    <w:rsid w:val="00517344"/>
    <w:rsid w:val="005223A0"/>
    <w:rsid w:val="0053065D"/>
    <w:rsid w:val="005447D3"/>
    <w:rsid w:val="00554A5A"/>
    <w:rsid w:val="005636F1"/>
    <w:rsid w:val="00573C7E"/>
    <w:rsid w:val="00577CB7"/>
    <w:rsid w:val="005827D4"/>
    <w:rsid w:val="005A03EA"/>
    <w:rsid w:val="005A2B50"/>
    <w:rsid w:val="005A359B"/>
    <w:rsid w:val="005A4985"/>
    <w:rsid w:val="005D42C2"/>
    <w:rsid w:val="005D4E23"/>
    <w:rsid w:val="005D5909"/>
    <w:rsid w:val="005E6D4D"/>
    <w:rsid w:val="00603385"/>
    <w:rsid w:val="0063113A"/>
    <w:rsid w:val="00634957"/>
    <w:rsid w:val="00651235"/>
    <w:rsid w:val="00652960"/>
    <w:rsid w:val="00692494"/>
    <w:rsid w:val="006B7FFA"/>
    <w:rsid w:val="006C1F1E"/>
    <w:rsid w:val="006C2C9F"/>
    <w:rsid w:val="006C322F"/>
    <w:rsid w:val="006D33FE"/>
    <w:rsid w:val="006D5AF3"/>
    <w:rsid w:val="006D65DB"/>
    <w:rsid w:val="006E3D5B"/>
    <w:rsid w:val="006E69BB"/>
    <w:rsid w:val="006F4EEB"/>
    <w:rsid w:val="007025BF"/>
    <w:rsid w:val="00712B19"/>
    <w:rsid w:val="00716AB1"/>
    <w:rsid w:val="00740CB1"/>
    <w:rsid w:val="00744816"/>
    <w:rsid w:val="00750134"/>
    <w:rsid w:val="007566E2"/>
    <w:rsid w:val="00766BBF"/>
    <w:rsid w:val="0076721B"/>
    <w:rsid w:val="007739DC"/>
    <w:rsid w:val="00777334"/>
    <w:rsid w:val="00785C75"/>
    <w:rsid w:val="00787BD4"/>
    <w:rsid w:val="0079014D"/>
    <w:rsid w:val="0079288B"/>
    <w:rsid w:val="007A7D63"/>
    <w:rsid w:val="007B5E72"/>
    <w:rsid w:val="007C2733"/>
    <w:rsid w:val="007C3436"/>
    <w:rsid w:val="007C5D6E"/>
    <w:rsid w:val="007D3AFB"/>
    <w:rsid w:val="007D4A5C"/>
    <w:rsid w:val="007D4C04"/>
    <w:rsid w:val="0080164D"/>
    <w:rsid w:val="00807AC4"/>
    <w:rsid w:val="00813EC7"/>
    <w:rsid w:val="0081504B"/>
    <w:rsid w:val="008217A3"/>
    <w:rsid w:val="008228F6"/>
    <w:rsid w:val="00823ADA"/>
    <w:rsid w:val="00843D9A"/>
    <w:rsid w:val="00845487"/>
    <w:rsid w:val="008507D9"/>
    <w:rsid w:val="00851BED"/>
    <w:rsid w:val="008716DB"/>
    <w:rsid w:val="008724D8"/>
    <w:rsid w:val="00872DA2"/>
    <w:rsid w:val="0087669D"/>
    <w:rsid w:val="00880A50"/>
    <w:rsid w:val="0089056A"/>
    <w:rsid w:val="008A025E"/>
    <w:rsid w:val="008B21AE"/>
    <w:rsid w:val="008B3EFD"/>
    <w:rsid w:val="008C7811"/>
    <w:rsid w:val="008D246C"/>
    <w:rsid w:val="008F2640"/>
    <w:rsid w:val="0090061B"/>
    <w:rsid w:val="009013AB"/>
    <w:rsid w:val="00904658"/>
    <w:rsid w:val="009047E1"/>
    <w:rsid w:val="00906CC3"/>
    <w:rsid w:val="00912D60"/>
    <w:rsid w:val="0091429A"/>
    <w:rsid w:val="009142A5"/>
    <w:rsid w:val="009214EE"/>
    <w:rsid w:val="0092695C"/>
    <w:rsid w:val="00927821"/>
    <w:rsid w:val="00947570"/>
    <w:rsid w:val="009564D8"/>
    <w:rsid w:val="00957794"/>
    <w:rsid w:val="00966457"/>
    <w:rsid w:val="00992450"/>
    <w:rsid w:val="009B480A"/>
    <w:rsid w:val="009B512E"/>
    <w:rsid w:val="009C304E"/>
    <w:rsid w:val="009C7A6B"/>
    <w:rsid w:val="00A00756"/>
    <w:rsid w:val="00A02355"/>
    <w:rsid w:val="00A0719A"/>
    <w:rsid w:val="00A27346"/>
    <w:rsid w:val="00A30B56"/>
    <w:rsid w:val="00A30EA6"/>
    <w:rsid w:val="00A3638B"/>
    <w:rsid w:val="00A37346"/>
    <w:rsid w:val="00A433B2"/>
    <w:rsid w:val="00A50706"/>
    <w:rsid w:val="00A52A36"/>
    <w:rsid w:val="00A54A53"/>
    <w:rsid w:val="00A73408"/>
    <w:rsid w:val="00A81707"/>
    <w:rsid w:val="00A82FF1"/>
    <w:rsid w:val="00A9551D"/>
    <w:rsid w:val="00A9688B"/>
    <w:rsid w:val="00AA28F5"/>
    <w:rsid w:val="00AA550F"/>
    <w:rsid w:val="00AA691B"/>
    <w:rsid w:val="00AB24C0"/>
    <w:rsid w:val="00AC04D1"/>
    <w:rsid w:val="00AD7234"/>
    <w:rsid w:val="00AF0844"/>
    <w:rsid w:val="00AF0CF8"/>
    <w:rsid w:val="00AF1A3B"/>
    <w:rsid w:val="00AF6A0F"/>
    <w:rsid w:val="00B06906"/>
    <w:rsid w:val="00B074F9"/>
    <w:rsid w:val="00B166C8"/>
    <w:rsid w:val="00B55117"/>
    <w:rsid w:val="00B63024"/>
    <w:rsid w:val="00B67703"/>
    <w:rsid w:val="00B732BB"/>
    <w:rsid w:val="00B803EB"/>
    <w:rsid w:val="00B81E29"/>
    <w:rsid w:val="00B83F02"/>
    <w:rsid w:val="00B8446F"/>
    <w:rsid w:val="00B844ED"/>
    <w:rsid w:val="00BA0703"/>
    <w:rsid w:val="00BB0DCF"/>
    <w:rsid w:val="00BC2431"/>
    <w:rsid w:val="00BD7E45"/>
    <w:rsid w:val="00BE0746"/>
    <w:rsid w:val="00BE4B47"/>
    <w:rsid w:val="00BF19D7"/>
    <w:rsid w:val="00BF31D7"/>
    <w:rsid w:val="00BF486D"/>
    <w:rsid w:val="00C00D17"/>
    <w:rsid w:val="00C10322"/>
    <w:rsid w:val="00C11182"/>
    <w:rsid w:val="00C1236D"/>
    <w:rsid w:val="00C2566F"/>
    <w:rsid w:val="00C31E10"/>
    <w:rsid w:val="00C44F23"/>
    <w:rsid w:val="00C47892"/>
    <w:rsid w:val="00C62F2A"/>
    <w:rsid w:val="00C84258"/>
    <w:rsid w:val="00C842BF"/>
    <w:rsid w:val="00C919E8"/>
    <w:rsid w:val="00C94FA3"/>
    <w:rsid w:val="00CB3028"/>
    <w:rsid w:val="00CB4713"/>
    <w:rsid w:val="00CB78CC"/>
    <w:rsid w:val="00CC13FE"/>
    <w:rsid w:val="00CC4C38"/>
    <w:rsid w:val="00CC529F"/>
    <w:rsid w:val="00CC5E49"/>
    <w:rsid w:val="00CC6E72"/>
    <w:rsid w:val="00CD61D3"/>
    <w:rsid w:val="00CE1A48"/>
    <w:rsid w:val="00CF6AF4"/>
    <w:rsid w:val="00CF6B76"/>
    <w:rsid w:val="00D024E2"/>
    <w:rsid w:val="00D06AE8"/>
    <w:rsid w:val="00D10E29"/>
    <w:rsid w:val="00D333E2"/>
    <w:rsid w:val="00D356FA"/>
    <w:rsid w:val="00D410FF"/>
    <w:rsid w:val="00D43AA5"/>
    <w:rsid w:val="00D45A9D"/>
    <w:rsid w:val="00D5538F"/>
    <w:rsid w:val="00D62259"/>
    <w:rsid w:val="00D6378B"/>
    <w:rsid w:val="00D63ADA"/>
    <w:rsid w:val="00D6411F"/>
    <w:rsid w:val="00D754D7"/>
    <w:rsid w:val="00D8381D"/>
    <w:rsid w:val="00D8550D"/>
    <w:rsid w:val="00D97793"/>
    <w:rsid w:val="00DA1483"/>
    <w:rsid w:val="00DA1D6B"/>
    <w:rsid w:val="00DB6577"/>
    <w:rsid w:val="00DD3455"/>
    <w:rsid w:val="00DD7122"/>
    <w:rsid w:val="00DE792C"/>
    <w:rsid w:val="00DF0950"/>
    <w:rsid w:val="00E02009"/>
    <w:rsid w:val="00E0551B"/>
    <w:rsid w:val="00E10266"/>
    <w:rsid w:val="00E219B8"/>
    <w:rsid w:val="00E2653E"/>
    <w:rsid w:val="00E361DF"/>
    <w:rsid w:val="00E36CCA"/>
    <w:rsid w:val="00E458D3"/>
    <w:rsid w:val="00E50209"/>
    <w:rsid w:val="00E82CD9"/>
    <w:rsid w:val="00E8496F"/>
    <w:rsid w:val="00E84F3C"/>
    <w:rsid w:val="00E85ECA"/>
    <w:rsid w:val="00E92BC6"/>
    <w:rsid w:val="00E9469A"/>
    <w:rsid w:val="00E94F08"/>
    <w:rsid w:val="00EB60D8"/>
    <w:rsid w:val="00EB6CBD"/>
    <w:rsid w:val="00EB7C04"/>
    <w:rsid w:val="00ED378F"/>
    <w:rsid w:val="00ED395A"/>
    <w:rsid w:val="00ED5D50"/>
    <w:rsid w:val="00EE59C2"/>
    <w:rsid w:val="00EF01D7"/>
    <w:rsid w:val="00F0046F"/>
    <w:rsid w:val="00F065E5"/>
    <w:rsid w:val="00F10C85"/>
    <w:rsid w:val="00F15AA1"/>
    <w:rsid w:val="00F2381B"/>
    <w:rsid w:val="00F307A3"/>
    <w:rsid w:val="00F32DF1"/>
    <w:rsid w:val="00F37C56"/>
    <w:rsid w:val="00F4177E"/>
    <w:rsid w:val="00F50152"/>
    <w:rsid w:val="00F51591"/>
    <w:rsid w:val="00F5290F"/>
    <w:rsid w:val="00F53623"/>
    <w:rsid w:val="00F62140"/>
    <w:rsid w:val="00F67558"/>
    <w:rsid w:val="00F80F5F"/>
    <w:rsid w:val="00F844C8"/>
    <w:rsid w:val="00F910F0"/>
    <w:rsid w:val="00FB06D7"/>
    <w:rsid w:val="00FB30D2"/>
    <w:rsid w:val="00FB5C16"/>
    <w:rsid w:val="00FB73A0"/>
    <w:rsid w:val="00FC101E"/>
    <w:rsid w:val="00FC66C0"/>
    <w:rsid w:val="00FC7A56"/>
    <w:rsid w:val="00FD0333"/>
    <w:rsid w:val="00FD33A1"/>
    <w:rsid w:val="00FD5E0C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3D2AB-F615-41C1-9CFC-13499D4F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6</cp:revision>
  <cp:lastPrinted>2025-06-16T11:30:00Z</cp:lastPrinted>
  <dcterms:created xsi:type="dcterms:W3CDTF">2026-06-15T06:53:00Z</dcterms:created>
  <dcterms:modified xsi:type="dcterms:W3CDTF">2026-06-15T07:25:00Z</dcterms:modified>
</cp:coreProperties>
</file>