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E1E7" w14:textId="34437AA4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  <w:bookmarkStart w:id="0" w:name="_Hlk158117660"/>
      <w:r>
        <w:rPr>
          <w:rFonts w:ascii="Trebuchet MS" w:hAnsi="Trebuchet MS"/>
          <w:b/>
          <w:bCs/>
        </w:rPr>
        <w:t>DTEMI-INV............................</w:t>
      </w:r>
    </w:p>
    <w:p w14:paraId="7C8841A4" w14:textId="76D5A012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en-US"/>
        </w:rPr>
      </w:pPr>
      <w:r w:rsidRPr="00390B5C">
        <w:rPr>
          <w:rFonts w:ascii="Trebuchet MS" w:hAnsi="Trebuchet MS"/>
          <w:b/>
          <w:bCs/>
          <w:lang w:val="en-US"/>
        </w:rPr>
        <w:t xml:space="preserve">                                                                                </w:t>
      </w:r>
      <w:r>
        <w:rPr>
          <w:rFonts w:ascii="Trebuchet MS" w:hAnsi="Trebuchet MS"/>
          <w:b/>
          <w:bCs/>
          <w:lang w:val="en-US"/>
        </w:rPr>
        <w:t xml:space="preserve"> </w:t>
      </w:r>
      <w:r w:rsidRPr="00390B5C">
        <w:rPr>
          <w:rFonts w:ascii="Trebuchet MS" w:hAnsi="Trebuchet MS"/>
          <w:b/>
          <w:bCs/>
          <w:lang w:val="en-US"/>
        </w:rPr>
        <w:t xml:space="preserve">AFISAT LA </w:t>
      </w:r>
      <w:r w:rsidR="00D27C00">
        <w:rPr>
          <w:rFonts w:ascii="Trebuchet MS" w:hAnsi="Trebuchet MS"/>
          <w:b/>
          <w:bCs/>
          <w:lang w:val="en-US"/>
        </w:rPr>
        <w:t>PRIMARIA COMUNEI GHIMES FAGET</w:t>
      </w:r>
      <w:r w:rsidRPr="00390B5C">
        <w:rPr>
          <w:rFonts w:ascii="Trebuchet MS" w:hAnsi="Trebuchet MS"/>
          <w:b/>
          <w:bCs/>
          <w:lang w:val="en-US"/>
        </w:rPr>
        <w:t xml:space="preserve">, </w:t>
      </w:r>
    </w:p>
    <w:p w14:paraId="124B31E8" w14:textId="5C1335E2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en-US"/>
        </w:rPr>
      </w:pPr>
      <w:r w:rsidRPr="00390B5C">
        <w:rPr>
          <w:rFonts w:ascii="Trebuchet MS" w:hAnsi="Trebuchet MS"/>
          <w:b/>
          <w:bCs/>
          <w:lang w:val="en-US"/>
        </w:rPr>
        <w:t xml:space="preserve">                                                                                            </w:t>
      </w:r>
      <w:r>
        <w:rPr>
          <w:rFonts w:ascii="Trebuchet MS" w:hAnsi="Trebuchet MS"/>
          <w:b/>
          <w:bCs/>
          <w:lang w:val="en-US"/>
        </w:rPr>
        <w:t xml:space="preserve">            </w:t>
      </w:r>
      <w:r w:rsidRPr="00390B5C">
        <w:rPr>
          <w:rFonts w:ascii="Trebuchet MS" w:hAnsi="Trebuchet MS"/>
          <w:b/>
          <w:bCs/>
          <w:lang w:val="en-US"/>
        </w:rPr>
        <w:t xml:space="preserve">ASTAZI , </w:t>
      </w:r>
      <w:r w:rsidR="00D27C00">
        <w:rPr>
          <w:rFonts w:ascii="Trebuchet MS" w:hAnsi="Trebuchet MS"/>
          <w:b/>
          <w:bCs/>
          <w:lang w:val="en-US"/>
        </w:rPr>
        <w:t xml:space="preserve">     </w:t>
      </w:r>
      <w:r w:rsidR="00C14865">
        <w:rPr>
          <w:rFonts w:ascii="Trebuchet MS" w:hAnsi="Trebuchet MS"/>
          <w:b/>
          <w:bCs/>
          <w:lang w:val="en-US"/>
        </w:rPr>
        <w:t>.0</w:t>
      </w:r>
      <w:r w:rsidR="00D27C00">
        <w:rPr>
          <w:rFonts w:ascii="Trebuchet MS" w:hAnsi="Trebuchet MS"/>
          <w:b/>
          <w:bCs/>
          <w:lang w:val="en-US"/>
        </w:rPr>
        <w:t>7</w:t>
      </w:r>
      <w:r w:rsidR="00C14865">
        <w:rPr>
          <w:rFonts w:ascii="Trebuchet MS" w:hAnsi="Trebuchet MS"/>
          <w:b/>
          <w:bCs/>
          <w:lang w:val="en-US"/>
        </w:rPr>
        <w:t>.2026</w:t>
      </w:r>
      <w:r w:rsidRPr="00390B5C">
        <w:rPr>
          <w:rFonts w:ascii="Trebuchet MS" w:hAnsi="Trebuchet MS"/>
          <w:b/>
          <w:bCs/>
          <w:lang w:val="en-US"/>
        </w:rPr>
        <w:t xml:space="preserve">               </w:t>
      </w:r>
    </w:p>
    <w:p w14:paraId="69C65889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en-US"/>
        </w:rPr>
      </w:pPr>
    </w:p>
    <w:p w14:paraId="793F7601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29EF655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775CD8FE" w14:textId="66E7726B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ANUN</w:t>
      </w:r>
      <w:r>
        <w:rPr>
          <w:rFonts w:ascii="Trebuchet MS" w:hAnsi="Trebuchet MS"/>
          <w:b/>
          <w:bCs/>
        </w:rPr>
        <w:t>Ț</w:t>
      </w:r>
      <w:r w:rsidRPr="00390B5C">
        <w:rPr>
          <w:rFonts w:ascii="Trebuchet MS" w:hAnsi="Trebuchet MS"/>
          <w:b/>
          <w:bCs/>
        </w:rPr>
        <w:t xml:space="preserve"> PUBLIC</w:t>
      </w:r>
    </w:p>
    <w:p w14:paraId="3FFD785E" w14:textId="27283918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 xml:space="preserve">Privind decizia etapei de </w:t>
      </w:r>
      <w:r>
        <w:rPr>
          <w:rFonts w:ascii="Trebuchet MS" w:hAnsi="Trebuchet MS"/>
          <w:b/>
          <w:bCs/>
        </w:rPr>
        <w:t>î</w:t>
      </w:r>
      <w:r w:rsidRPr="00390B5C">
        <w:rPr>
          <w:rFonts w:ascii="Trebuchet MS" w:hAnsi="Trebuchet MS"/>
          <w:b/>
          <w:bCs/>
        </w:rPr>
        <w:t>ncadrare mediu</w:t>
      </w:r>
    </w:p>
    <w:p w14:paraId="79FF7DCB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6E388D9" w14:textId="35513C7D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31412E58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</w:rPr>
      </w:pPr>
    </w:p>
    <w:p w14:paraId="51A63164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4613B4FA" w14:textId="1F6A8722" w:rsidR="001A2AFB" w:rsidRDefault="00D663EB" w:rsidP="00D663E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  <w:noProof/>
          <w:color w:val="000000"/>
        </w:rPr>
        <w:t xml:space="preserve">             </w:t>
      </w:r>
      <w:r w:rsidRPr="00EE6221">
        <w:rPr>
          <w:rFonts w:ascii="Trebuchet MS" w:hAnsi="Trebuchet MS"/>
          <w:b/>
          <w:noProof/>
          <w:color w:val="000000"/>
        </w:rPr>
        <w:t xml:space="preserve">Administrația Bazinală de Apă Siret </w:t>
      </w:r>
      <w:r>
        <w:rPr>
          <w:rFonts w:ascii="Trebuchet MS" w:hAnsi="Trebuchet MS"/>
          <w:b/>
          <w:noProof/>
          <w:color w:val="000000"/>
        </w:rPr>
        <w:t>reprezentanta prin Drd.i</w:t>
      </w:r>
      <w:r w:rsidRPr="00EE6221">
        <w:rPr>
          <w:rFonts w:ascii="Trebuchet MS" w:hAnsi="Trebuchet MS"/>
          <w:b/>
          <w:noProof/>
          <w:color w:val="000000"/>
        </w:rPr>
        <w:t>ng</w:t>
      </w:r>
      <w:r w:rsidR="00513FA4">
        <w:rPr>
          <w:rFonts w:ascii="Trebuchet MS" w:hAnsi="Trebuchet MS"/>
          <w:b/>
          <w:noProof/>
          <w:color w:val="000000"/>
        </w:rPr>
        <w:t>.ec.</w:t>
      </w:r>
      <w:r w:rsidRPr="00EE6221">
        <w:rPr>
          <w:rFonts w:ascii="Trebuchet MS" w:hAnsi="Trebuchet MS"/>
          <w:b/>
          <w:noProof/>
          <w:color w:val="000000"/>
        </w:rPr>
        <w:t xml:space="preserve"> Relu Adam</w:t>
      </w:r>
      <w:r w:rsidRPr="00A432C3">
        <w:rPr>
          <w:rFonts w:ascii="Trebuchet MS" w:hAnsi="Trebuchet MS"/>
        </w:rPr>
        <w:t xml:space="preserve">, titular al proiectului </w:t>
      </w:r>
      <w:r>
        <w:rPr>
          <w:rFonts w:ascii="Trebuchet MS" w:hAnsi="Trebuchet MS"/>
          <w:color w:val="000000"/>
        </w:rPr>
        <w:t>“</w:t>
      </w:r>
      <w:r w:rsidR="00A03CC4">
        <w:rPr>
          <w:rFonts w:ascii="Trebuchet MS" w:hAnsi="Trebuchet MS"/>
          <w:b/>
          <w:noProof/>
          <w:color w:val="000000"/>
        </w:rPr>
        <w:t>Amenajare rau Trotus si afluenti pe tronsonul Ghimes-Urechesti, judetul Bacau</w:t>
      </w:r>
      <w:r w:rsidRPr="00A432C3">
        <w:rPr>
          <w:rFonts w:ascii="Trebuchet MS" w:hAnsi="Trebuchet MS"/>
          <w:color w:val="000000"/>
        </w:rPr>
        <w:t>”</w:t>
      </w:r>
      <w:r w:rsidR="00A03CC4">
        <w:rPr>
          <w:rFonts w:ascii="Trebuchet MS" w:hAnsi="Trebuchet MS"/>
          <w:color w:val="000000"/>
        </w:rPr>
        <w:t>-</w:t>
      </w:r>
      <w:r w:rsidR="00A03CC4" w:rsidRPr="00A03CC4">
        <w:rPr>
          <w:rFonts w:ascii="Trebuchet MS" w:hAnsi="Trebuchet MS"/>
          <w:b/>
          <w:color w:val="000000"/>
        </w:rPr>
        <w:t xml:space="preserve">Obiect I </w:t>
      </w:r>
      <w:r w:rsidR="00D27C00">
        <w:rPr>
          <w:rFonts w:ascii="Trebuchet MS" w:hAnsi="Trebuchet MS"/>
          <w:b/>
          <w:color w:val="000000"/>
        </w:rPr>
        <w:t>Ghimes – etapa a IV-a</w:t>
      </w:r>
      <w:r w:rsidR="001A2AFB">
        <w:rPr>
          <w:rFonts w:ascii="Trebuchet MS" w:hAnsi="Trebuchet MS"/>
          <w:color w:val="000000"/>
        </w:rPr>
        <w:t xml:space="preserve">, </w:t>
      </w:r>
      <w:r w:rsidR="001A2AFB" w:rsidRPr="001A2AFB">
        <w:rPr>
          <w:rFonts w:ascii="Trebuchet MS" w:hAnsi="Trebuchet MS"/>
        </w:rPr>
        <w:t xml:space="preserve"> </w:t>
      </w:r>
      <w:r w:rsidR="001A2AFB" w:rsidRPr="00A432C3">
        <w:rPr>
          <w:rFonts w:ascii="Trebuchet MS" w:hAnsi="Trebuchet MS"/>
        </w:rPr>
        <w:t xml:space="preserve">anunţă publicul interesat asupra </w:t>
      </w:r>
      <w:r w:rsidR="001A2AFB">
        <w:rPr>
          <w:rFonts w:ascii="Trebuchet MS" w:hAnsi="Trebuchet MS"/>
        </w:rPr>
        <w:t>depunerii solicitarii de emitere a acordului de mediu pentru proiectul ,,</w:t>
      </w:r>
      <w:r w:rsidR="001A2AFB">
        <w:rPr>
          <w:rFonts w:ascii="Trebuchet MS" w:hAnsi="Trebuchet MS"/>
          <w:b/>
          <w:noProof/>
          <w:color w:val="000000"/>
        </w:rPr>
        <w:t>Amenajare rau Trotus si afluenti pe tronsonul Ghimes-Urechesti, judetul Bacau</w:t>
      </w:r>
      <w:r w:rsidR="001A2AFB" w:rsidRPr="00A432C3">
        <w:rPr>
          <w:rFonts w:ascii="Trebuchet MS" w:hAnsi="Trebuchet MS"/>
          <w:color w:val="000000"/>
        </w:rPr>
        <w:t>”</w:t>
      </w:r>
      <w:r w:rsidR="001A2AFB">
        <w:rPr>
          <w:rFonts w:ascii="Trebuchet MS" w:hAnsi="Trebuchet MS"/>
          <w:color w:val="000000"/>
        </w:rPr>
        <w:t>-</w:t>
      </w:r>
      <w:r w:rsidR="001A2AFB" w:rsidRPr="00A03CC4">
        <w:rPr>
          <w:rFonts w:ascii="Trebuchet MS" w:hAnsi="Trebuchet MS"/>
          <w:b/>
          <w:color w:val="000000"/>
        </w:rPr>
        <w:t xml:space="preserve">Obiect I </w:t>
      </w:r>
      <w:r w:rsidR="00D27C00">
        <w:rPr>
          <w:rFonts w:ascii="Trebuchet MS" w:hAnsi="Trebuchet MS"/>
          <w:b/>
          <w:color w:val="000000"/>
        </w:rPr>
        <w:t>Ghimes – etapa a IV-a</w:t>
      </w:r>
      <w:r w:rsidR="001A2AFB" w:rsidRPr="00A432C3">
        <w:rPr>
          <w:rFonts w:ascii="Trebuchet MS" w:hAnsi="Trebuchet MS"/>
          <w:b/>
          <w:color w:val="000000"/>
        </w:rPr>
        <w:t>”,</w:t>
      </w:r>
      <w:r w:rsidR="00A32B6C">
        <w:rPr>
          <w:rFonts w:ascii="Trebuchet MS" w:hAnsi="Trebuchet MS"/>
        </w:rPr>
        <w:t xml:space="preserve"> propus a fi realizat</w:t>
      </w:r>
      <w:r w:rsidR="001A2AFB" w:rsidRPr="00A432C3">
        <w:rPr>
          <w:rFonts w:ascii="Trebuchet MS" w:hAnsi="Trebuchet MS"/>
        </w:rPr>
        <w:t xml:space="preserve"> în </w:t>
      </w:r>
      <w:r w:rsidR="00D27C00">
        <w:rPr>
          <w:rFonts w:ascii="Trebuchet MS" w:hAnsi="Trebuchet MS"/>
        </w:rPr>
        <w:t>comuna Ghimes Faget</w:t>
      </w:r>
      <w:r w:rsidR="001A2AFB">
        <w:rPr>
          <w:rFonts w:ascii="Trebuchet MS" w:hAnsi="Trebuchet MS"/>
        </w:rPr>
        <w:t xml:space="preserve">, </w:t>
      </w:r>
      <w:r w:rsidR="00D27C00">
        <w:rPr>
          <w:rFonts w:ascii="Trebuchet MS" w:hAnsi="Trebuchet MS"/>
        </w:rPr>
        <w:t>(</w:t>
      </w:r>
      <w:r w:rsidR="001A2AFB">
        <w:rPr>
          <w:rFonts w:ascii="Trebuchet MS" w:hAnsi="Trebuchet MS"/>
        </w:rPr>
        <w:t>C.F. 6</w:t>
      </w:r>
      <w:r w:rsidR="00D27C00">
        <w:rPr>
          <w:rFonts w:ascii="Trebuchet MS" w:hAnsi="Trebuchet MS"/>
        </w:rPr>
        <w:t>1638)</w:t>
      </w:r>
      <w:r w:rsidR="001A2AFB">
        <w:rPr>
          <w:rFonts w:ascii="Trebuchet MS" w:hAnsi="Trebuchet MS"/>
        </w:rPr>
        <w:t xml:space="preserve">, judetul Bacau. </w:t>
      </w:r>
    </w:p>
    <w:p w14:paraId="4D932686" w14:textId="02AAEFE4" w:rsidR="00D663EB" w:rsidRPr="00A432C3" w:rsidRDefault="00D663EB" w:rsidP="00D663EB">
      <w:pPr>
        <w:tabs>
          <w:tab w:val="left" w:pos="851"/>
          <w:tab w:val="left" w:pos="1134"/>
        </w:tabs>
        <w:spacing w:after="0" w:line="240" w:lineRule="auto"/>
        <w:contextualSpacing/>
        <w:jc w:val="both"/>
        <w:outlineLvl w:val="0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 xml:space="preserve">             </w:t>
      </w:r>
      <w:r w:rsidR="00D27C00">
        <w:rPr>
          <w:rFonts w:ascii="Trebuchet MS" w:hAnsi="Trebuchet MS"/>
        </w:rPr>
        <w:t>Informatiile privind p</w:t>
      </w:r>
      <w:r w:rsidRPr="00A432C3">
        <w:rPr>
          <w:rFonts w:ascii="Trebuchet MS" w:hAnsi="Trebuchet MS"/>
        </w:rPr>
        <w:t>roiectul</w:t>
      </w:r>
      <w:r w:rsidR="00D27C00">
        <w:rPr>
          <w:rFonts w:ascii="Trebuchet MS" w:hAnsi="Trebuchet MS"/>
        </w:rPr>
        <w:t xml:space="preserve"> propus pot fi consultate la sediul</w:t>
      </w:r>
      <w:r w:rsidRPr="00A432C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–</w:t>
      </w:r>
      <w:r w:rsidRPr="005F00B6">
        <w:t xml:space="preserve"> </w:t>
      </w:r>
      <w:r>
        <w:rPr>
          <w:rFonts w:ascii="Trebuchet MS" w:hAnsi="Trebuchet MS"/>
          <w:b/>
          <w:color w:val="000000"/>
        </w:rPr>
        <w:t xml:space="preserve">Directia Judeteana de </w:t>
      </w:r>
      <w:r w:rsidRPr="005F00B6">
        <w:rPr>
          <w:rFonts w:ascii="Trebuchet MS" w:hAnsi="Trebuchet MS"/>
          <w:b/>
          <w:color w:val="000000"/>
        </w:rPr>
        <w:t xml:space="preserve">Mediu </w:t>
      </w:r>
      <w:r w:rsidR="0065184D">
        <w:rPr>
          <w:rFonts w:ascii="Trebuchet MS" w:hAnsi="Trebuchet MS"/>
          <w:b/>
          <w:color w:val="000000"/>
        </w:rPr>
        <w:t>Bacau</w:t>
      </w:r>
      <w:r>
        <w:rPr>
          <w:rFonts w:ascii="Trebuchet MS" w:hAnsi="Trebuchet MS"/>
          <w:b/>
          <w:color w:val="000000"/>
        </w:rPr>
        <w:t xml:space="preserve"> </w:t>
      </w:r>
      <w:r w:rsidRPr="00A432C3">
        <w:rPr>
          <w:rFonts w:ascii="Trebuchet MS" w:hAnsi="Trebuchet MS"/>
        </w:rPr>
        <w:t>din</w:t>
      </w:r>
      <w:r w:rsidR="00793D7D">
        <w:rPr>
          <w:rFonts w:ascii="Trebuchet MS" w:hAnsi="Trebuchet MS"/>
        </w:rPr>
        <w:t xml:space="preserve"> str. Oituz, nr.23 si la sediul titularului</w:t>
      </w:r>
      <w:r w:rsidRPr="00A432C3">
        <w:rPr>
          <w:rFonts w:ascii="Trebuchet MS" w:hAnsi="Trebuchet MS"/>
        </w:rPr>
        <w:t xml:space="preserve">, în zilele </w:t>
      </w:r>
      <w:r w:rsidRPr="00A432C3">
        <w:rPr>
          <w:rFonts w:ascii="Trebuchet MS" w:hAnsi="Trebuchet MS"/>
          <w:color w:val="000000"/>
        </w:rPr>
        <w:t>de luni- joi, între orele 8,00- 16,30 şi vineri între orele 8,00-14,00</w:t>
      </w:r>
      <w:r w:rsidR="00793D7D">
        <w:rPr>
          <w:rFonts w:ascii="Trebuchet MS" w:hAnsi="Trebuchet MS"/>
          <w:color w:val="000000"/>
        </w:rPr>
        <w:t>.</w:t>
      </w:r>
    </w:p>
    <w:p w14:paraId="2139C97C" w14:textId="0553AB7E" w:rsidR="00D663EB" w:rsidRPr="00A432C3" w:rsidRDefault="00D663EB" w:rsidP="00D663E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 w:rsidRPr="00A432C3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 xml:space="preserve">        </w:t>
      </w:r>
      <w:r w:rsidRPr="00A432C3">
        <w:rPr>
          <w:rFonts w:ascii="Trebuchet MS" w:hAnsi="Trebuchet MS"/>
        </w:rPr>
        <w:t xml:space="preserve"> </w:t>
      </w:r>
      <w:r w:rsidR="00A32B6C">
        <w:rPr>
          <w:rFonts w:ascii="Trebuchet MS" w:hAnsi="Trebuchet MS"/>
        </w:rPr>
        <w:t>Observatiile publicului se primesc la sediul DJM Bacau.</w:t>
      </w:r>
    </w:p>
    <w:p w14:paraId="75B3F6BA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57DD0B25" w14:textId="77777777" w:rsid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111A312E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</w:rPr>
      </w:pPr>
    </w:p>
    <w:p w14:paraId="2C9BAC7A" w14:textId="2F387CD3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TITULAR,</w:t>
      </w:r>
    </w:p>
    <w:p w14:paraId="6B349B3C" w14:textId="5A92FA45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ADMINISTRATIA BAZINALA DE APA „SIRET” BACAU</w:t>
      </w:r>
    </w:p>
    <w:p w14:paraId="5C34419C" w14:textId="53980AC6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DIRECTOR</w:t>
      </w:r>
    </w:p>
    <w:p w14:paraId="5BC5DE67" w14:textId="0AE22261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  <w:r w:rsidRPr="00390B5C">
        <w:rPr>
          <w:rFonts w:ascii="Trebuchet MS" w:hAnsi="Trebuchet MS"/>
          <w:b/>
          <w:bCs/>
        </w:rPr>
        <w:t>Drd.ing.ec.Relu ADAM</w:t>
      </w:r>
    </w:p>
    <w:p w14:paraId="50F2025D" w14:textId="77777777" w:rsidR="00390B5C" w:rsidRPr="00390B5C" w:rsidRDefault="00390B5C" w:rsidP="00390B5C">
      <w:pPr>
        <w:tabs>
          <w:tab w:val="left" w:pos="3400"/>
        </w:tabs>
        <w:spacing w:after="0" w:line="276" w:lineRule="auto"/>
        <w:jc w:val="center"/>
        <w:rPr>
          <w:rFonts w:ascii="Trebuchet MS" w:hAnsi="Trebuchet MS"/>
          <w:b/>
          <w:bCs/>
        </w:rPr>
      </w:pPr>
    </w:p>
    <w:p w14:paraId="2E7DE03C" w14:textId="77777777" w:rsidR="00C91E9B" w:rsidRDefault="00C91E9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479E5D0C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1646370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3477D81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8A69216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93F0FC2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34C8768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9F3530F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6C63BB8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DEDE773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1AD4E5F2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74862D1B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5A7D6DDA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18EC2694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3690C233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6A76EE79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6FA790E4" w14:textId="77777777" w:rsidR="007F654B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A6E5B1D" w14:textId="77777777" w:rsidR="007F654B" w:rsidRPr="006F417E" w:rsidRDefault="007F654B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2E963860" w14:textId="77777777" w:rsidR="006F417E" w:rsidRPr="006F417E" w:rsidRDefault="006F417E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p w14:paraId="054168DE" w14:textId="77777777" w:rsidR="007F654B" w:rsidRDefault="007F654B" w:rsidP="007F654B">
      <w:pPr>
        <w:spacing w:after="0" w:line="276" w:lineRule="auto"/>
        <w:rPr>
          <w:rFonts w:ascii="Trebuchet MS" w:hAnsi="Trebuchet MS"/>
          <w:b/>
          <w:bCs/>
        </w:rPr>
      </w:pPr>
      <w:r w:rsidRPr="006F417E">
        <w:rPr>
          <w:rFonts w:ascii="Trebuchet MS" w:hAnsi="Trebuchet MS"/>
          <w:b/>
          <w:bCs/>
        </w:rPr>
        <w:t>Șef Serviciu</w:t>
      </w:r>
      <w:r>
        <w:rPr>
          <w:rFonts w:ascii="Trebuchet MS" w:hAnsi="Trebuchet MS"/>
          <w:b/>
          <w:bCs/>
        </w:rPr>
        <w:t xml:space="preserve"> Investitii,</w:t>
      </w:r>
    </w:p>
    <w:p w14:paraId="3960D2AB" w14:textId="77777777" w:rsidR="007F654B" w:rsidRPr="00390B5C" w:rsidRDefault="007F654B" w:rsidP="007F654B">
      <w:pPr>
        <w:spacing w:after="0" w:line="276" w:lineRule="auto"/>
        <w:rPr>
          <w:rFonts w:ascii="Trebuchet MS" w:hAnsi="Trebuchet MS"/>
        </w:rPr>
      </w:pPr>
      <w:r w:rsidRPr="00390B5C">
        <w:rPr>
          <w:rFonts w:ascii="Trebuchet MS" w:hAnsi="Trebuchet MS"/>
        </w:rPr>
        <w:t>Ing.Ana NITA</w:t>
      </w:r>
    </w:p>
    <w:p w14:paraId="527ECD4A" w14:textId="77777777" w:rsidR="007F654B" w:rsidRDefault="007F654B" w:rsidP="007F654B">
      <w:pPr>
        <w:spacing w:after="0" w:line="276" w:lineRule="auto"/>
        <w:rPr>
          <w:rFonts w:ascii="Trebuchet MS" w:hAnsi="Trebuchet MS"/>
          <w:b/>
          <w:bCs/>
        </w:rPr>
      </w:pPr>
    </w:p>
    <w:p w14:paraId="1354D646" w14:textId="77777777" w:rsidR="007F654B" w:rsidRPr="006F417E" w:rsidRDefault="007F654B" w:rsidP="007F654B">
      <w:pPr>
        <w:spacing w:after="0" w:line="276" w:lineRule="auto"/>
        <w:rPr>
          <w:rFonts w:ascii="Trebuchet MS" w:hAnsi="Trebuchet MS"/>
          <w:b/>
          <w:bCs/>
        </w:rPr>
      </w:pPr>
    </w:p>
    <w:p w14:paraId="7BFCD9DE" w14:textId="77777777" w:rsidR="007F654B" w:rsidRDefault="007F654B" w:rsidP="007F654B">
      <w:pPr>
        <w:spacing w:after="0" w:line="276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Responsabil lucrare</w:t>
      </w:r>
      <w:r w:rsidRPr="006F417E">
        <w:rPr>
          <w:rFonts w:ascii="Trebuchet MS" w:hAnsi="Trebuchet MS"/>
          <w:b/>
          <w:bCs/>
        </w:rPr>
        <w:t>,</w:t>
      </w:r>
    </w:p>
    <w:p w14:paraId="2E3F25EA" w14:textId="0936B89B" w:rsidR="007F654B" w:rsidRPr="00390B5C" w:rsidRDefault="007F654B" w:rsidP="007F654B">
      <w:p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Ing. Rares RAPAILA</w:t>
      </w:r>
    </w:p>
    <w:bookmarkEnd w:id="0"/>
    <w:p w14:paraId="41562CA1" w14:textId="77777777" w:rsidR="006F417E" w:rsidRPr="006F417E" w:rsidRDefault="006F417E" w:rsidP="006F417E">
      <w:pPr>
        <w:tabs>
          <w:tab w:val="left" w:pos="3400"/>
        </w:tabs>
        <w:spacing w:after="0" w:line="276" w:lineRule="auto"/>
        <w:jc w:val="both"/>
        <w:rPr>
          <w:rFonts w:ascii="Trebuchet MS" w:hAnsi="Trebuchet MS"/>
          <w:b/>
          <w:bCs/>
          <w:lang w:val="fr-FR"/>
        </w:rPr>
      </w:pPr>
    </w:p>
    <w:sectPr w:rsidR="006F417E" w:rsidRPr="006F417E" w:rsidSect="00631E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474C" w14:textId="77777777" w:rsidR="00560F7C" w:rsidRDefault="00560F7C" w:rsidP="00143ACD">
      <w:pPr>
        <w:spacing w:after="0" w:line="240" w:lineRule="auto"/>
      </w:pPr>
      <w:r>
        <w:separator/>
      </w:r>
    </w:p>
  </w:endnote>
  <w:endnote w:type="continuationSeparator" w:id="0">
    <w:p w14:paraId="7CE86875" w14:textId="77777777" w:rsidR="00560F7C" w:rsidRDefault="00560F7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</w:rPr>
      <w:id w:val="-1383481655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951085072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34488B5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1943A6A0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535C0318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0BEF87B0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F3527DA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3546C9E3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77BBCE52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7AE71D3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0F58C9E2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5C45A32A" w14:textId="30EB19EF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A32B6C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769167B5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373D6EA2" w14:textId="77777777" w:rsidR="00904658" w:rsidRPr="00904658" w:rsidRDefault="00000000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38298399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37AC6872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6C2FAAF6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7BBE9F7E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5AF995FD" w14:textId="77777777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33FBF66F" w14:textId="77777777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429CCE6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2A685D2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3968A334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7E49DA87" w14:textId="16323BC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A32B6C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="00624AC9"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725168AC" w14:textId="77777777" w:rsidR="00AF1A3B" w:rsidRPr="00904658" w:rsidRDefault="00AF1A3B" w:rsidP="00EB540F">
                  <w:pPr>
                    <w:pStyle w:val="Footer"/>
                    <w:spacing w:line="276" w:lineRule="auto"/>
                    <w:jc w:val="center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2BAA5AD3" w14:textId="77777777" w:rsidR="004C0CE7" w:rsidRPr="00904658" w:rsidRDefault="00000000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3D50" w14:textId="77777777" w:rsidR="00560F7C" w:rsidRDefault="00560F7C" w:rsidP="00143ACD">
      <w:pPr>
        <w:spacing w:after="0" w:line="240" w:lineRule="auto"/>
      </w:pPr>
      <w:r>
        <w:separator/>
      </w:r>
    </w:p>
  </w:footnote>
  <w:footnote w:type="continuationSeparator" w:id="0">
    <w:p w14:paraId="28ED18BE" w14:textId="77777777" w:rsidR="00560F7C" w:rsidRDefault="00560F7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0EEE" w14:textId="7777777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5E31" w14:textId="77777777" w:rsidR="0005498F" w:rsidRDefault="00A30B56" w:rsidP="00A30B56">
    <w:pPr>
      <w:pStyle w:val="Header"/>
    </w:pPr>
    <w:bookmarkStart w:id="1" w:name="_Hlk156290260"/>
    <w:bookmarkStart w:id="2" w:name="_Hlk156290261"/>
    <w:bookmarkStart w:id="3" w:name="_Hlk161753735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0EFA69FB" wp14:editId="37C07729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6DA8237A" wp14:editId="6665F960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711CD407" wp14:editId="79FF0FEB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  <w:bookmarkEnd w:id="1"/>
    <w:bookmarkEnd w:id="2"/>
  </w:p>
  <w:bookmarkEnd w:id="3"/>
  <w:p w14:paraId="2CC566DA" w14:textId="7777777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4467">
    <w:abstractNumId w:val="1"/>
  </w:num>
  <w:num w:numId="2" w16cid:durableId="166659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116FD"/>
    <w:rsid w:val="0001344B"/>
    <w:rsid w:val="00020DB7"/>
    <w:rsid w:val="00022A22"/>
    <w:rsid w:val="00027C2D"/>
    <w:rsid w:val="00042469"/>
    <w:rsid w:val="0005498F"/>
    <w:rsid w:val="000758ED"/>
    <w:rsid w:val="00080317"/>
    <w:rsid w:val="000900DC"/>
    <w:rsid w:val="00092EE1"/>
    <w:rsid w:val="000E49CC"/>
    <w:rsid w:val="00121C7F"/>
    <w:rsid w:val="001221BB"/>
    <w:rsid w:val="001279D8"/>
    <w:rsid w:val="00143ACD"/>
    <w:rsid w:val="0015452D"/>
    <w:rsid w:val="0017062B"/>
    <w:rsid w:val="00172B6C"/>
    <w:rsid w:val="00187C42"/>
    <w:rsid w:val="001A2259"/>
    <w:rsid w:val="001A2AFB"/>
    <w:rsid w:val="001B47C8"/>
    <w:rsid w:val="001B715F"/>
    <w:rsid w:val="001C2B1B"/>
    <w:rsid w:val="001C3549"/>
    <w:rsid w:val="001C587D"/>
    <w:rsid w:val="001F332C"/>
    <w:rsid w:val="001F7E80"/>
    <w:rsid w:val="00201221"/>
    <w:rsid w:val="0020164A"/>
    <w:rsid w:val="00207E85"/>
    <w:rsid w:val="00241502"/>
    <w:rsid w:val="00244B65"/>
    <w:rsid w:val="00265E2D"/>
    <w:rsid w:val="002804D7"/>
    <w:rsid w:val="00291EAA"/>
    <w:rsid w:val="002A6B2A"/>
    <w:rsid w:val="002B2DDA"/>
    <w:rsid w:val="002E58A3"/>
    <w:rsid w:val="002F7CA5"/>
    <w:rsid w:val="00354326"/>
    <w:rsid w:val="0035559C"/>
    <w:rsid w:val="00357808"/>
    <w:rsid w:val="003644F5"/>
    <w:rsid w:val="00365258"/>
    <w:rsid w:val="00366038"/>
    <w:rsid w:val="003703E3"/>
    <w:rsid w:val="00370E2B"/>
    <w:rsid w:val="0037622D"/>
    <w:rsid w:val="00382DDB"/>
    <w:rsid w:val="00390B5C"/>
    <w:rsid w:val="00395564"/>
    <w:rsid w:val="003A0019"/>
    <w:rsid w:val="003A5E16"/>
    <w:rsid w:val="003A5ED5"/>
    <w:rsid w:val="003D2428"/>
    <w:rsid w:val="003E1A3D"/>
    <w:rsid w:val="003F5ED1"/>
    <w:rsid w:val="004035E5"/>
    <w:rsid w:val="0040775F"/>
    <w:rsid w:val="00412810"/>
    <w:rsid w:val="00424A44"/>
    <w:rsid w:val="00427635"/>
    <w:rsid w:val="00431D85"/>
    <w:rsid w:val="00432604"/>
    <w:rsid w:val="004466B6"/>
    <w:rsid w:val="0044707D"/>
    <w:rsid w:val="00472318"/>
    <w:rsid w:val="00480B3C"/>
    <w:rsid w:val="00482EF6"/>
    <w:rsid w:val="00491735"/>
    <w:rsid w:val="004A51A7"/>
    <w:rsid w:val="004B7417"/>
    <w:rsid w:val="004C0CE7"/>
    <w:rsid w:val="004C5859"/>
    <w:rsid w:val="004C7186"/>
    <w:rsid w:val="00504898"/>
    <w:rsid w:val="00513FA4"/>
    <w:rsid w:val="005151AF"/>
    <w:rsid w:val="00530384"/>
    <w:rsid w:val="0053065D"/>
    <w:rsid w:val="005447D3"/>
    <w:rsid w:val="00560F7C"/>
    <w:rsid w:val="00573C7E"/>
    <w:rsid w:val="005A03EA"/>
    <w:rsid w:val="005A359B"/>
    <w:rsid w:val="005A4985"/>
    <w:rsid w:val="005D42C2"/>
    <w:rsid w:val="005D4E23"/>
    <w:rsid w:val="00624AC9"/>
    <w:rsid w:val="00631E22"/>
    <w:rsid w:val="00651235"/>
    <w:rsid w:val="0065184D"/>
    <w:rsid w:val="006624C1"/>
    <w:rsid w:val="00671AFA"/>
    <w:rsid w:val="00692494"/>
    <w:rsid w:val="006A6C9F"/>
    <w:rsid w:val="006B5CB7"/>
    <w:rsid w:val="006C1F1E"/>
    <w:rsid w:val="006D5AF3"/>
    <w:rsid w:val="006D65DB"/>
    <w:rsid w:val="006E69BB"/>
    <w:rsid w:val="006F417E"/>
    <w:rsid w:val="007025BF"/>
    <w:rsid w:val="00712B19"/>
    <w:rsid w:val="00716AB1"/>
    <w:rsid w:val="00717231"/>
    <w:rsid w:val="007422B6"/>
    <w:rsid w:val="00744816"/>
    <w:rsid w:val="00764707"/>
    <w:rsid w:val="0076721B"/>
    <w:rsid w:val="007739DC"/>
    <w:rsid w:val="00777334"/>
    <w:rsid w:val="0079014D"/>
    <w:rsid w:val="0079288B"/>
    <w:rsid w:val="00793D7D"/>
    <w:rsid w:val="007A515F"/>
    <w:rsid w:val="007A7590"/>
    <w:rsid w:val="007A7D63"/>
    <w:rsid w:val="007B5E72"/>
    <w:rsid w:val="007D3AFB"/>
    <w:rsid w:val="007D4A5C"/>
    <w:rsid w:val="007D4C04"/>
    <w:rsid w:val="007F654B"/>
    <w:rsid w:val="0080164D"/>
    <w:rsid w:val="00807AC4"/>
    <w:rsid w:val="00811898"/>
    <w:rsid w:val="0081504B"/>
    <w:rsid w:val="008217A3"/>
    <w:rsid w:val="00823ADA"/>
    <w:rsid w:val="008507D9"/>
    <w:rsid w:val="008724D8"/>
    <w:rsid w:val="00872DA2"/>
    <w:rsid w:val="00880EC5"/>
    <w:rsid w:val="008A025E"/>
    <w:rsid w:val="008B3EFD"/>
    <w:rsid w:val="008C7811"/>
    <w:rsid w:val="008D246C"/>
    <w:rsid w:val="0090061B"/>
    <w:rsid w:val="00904658"/>
    <w:rsid w:val="00912D60"/>
    <w:rsid w:val="0091429A"/>
    <w:rsid w:val="009142A5"/>
    <w:rsid w:val="009214EE"/>
    <w:rsid w:val="0092695C"/>
    <w:rsid w:val="00947570"/>
    <w:rsid w:val="0095230F"/>
    <w:rsid w:val="009564D8"/>
    <w:rsid w:val="00966457"/>
    <w:rsid w:val="009738E5"/>
    <w:rsid w:val="00992450"/>
    <w:rsid w:val="009B480A"/>
    <w:rsid w:val="00A02355"/>
    <w:rsid w:val="00A03CC4"/>
    <w:rsid w:val="00A0719A"/>
    <w:rsid w:val="00A30B56"/>
    <w:rsid w:val="00A30EA6"/>
    <w:rsid w:val="00A32B6C"/>
    <w:rsid w:val="00A3638B"/>
    <w:rsid w:val="00A433B2"/>
    <w:rsid w:val="00A50706"/>
    <w:rsid w:val="00A52A36"/>
    <w:rsid w:val="00A54A53"/>
    <w:rsid w:val="00A64427"/>
    <w:rsid w:val="00A81707"/>
    <w:rsid w:val="00A9688B"/>
    <w:rsid w:val="00AB1E30"/>
    <w:rsid w:val="00AB24C0"/>
    <w:rsid w:val="00AC04D1"/>
    <w:rsid w:val="00AD7234"/>
    <w:rsid w:val="00AE0857"/>
    <w:rsid w:val="00AF0844"/>
    <w:rsid w:val="00AF1A3B"/>
    <w:rsid w:val="00B166C8"/>
    <w:rsid w:val="00B55CBA"/>
    <w:rsid w:val="00B7711C"/>
    <w:rsid w:val="00B83F02"/>
    <w:rsid w:val="00BD7D02"/>
    <w:rsid w:val="00BD7E45"/>
    <w:rsid w:val="00BE0746"/>
    <w:rsid w:val="00BE4B47"/>
    <w:rsid w:val="00BF19D7"/>
    <w:rsid w:val="00BF31D7"/>
    <w:rsid w:val="00C11182"/>
    <w:rsid w:val="00C1236D"/>
    <w:rsid w:val="00C14865"/>
    <w:rsid w:val="00C44F23"/>
    <w:rsid w:val="00C47892"/>
    <w:rsid w:val="00C637F0"/>
    <w:rsid w:val="00C82D99"/>
    <w:rsid w:val="00C84258"/>
    <w:rsid w:val="00C91E9B"/>
    <w:rsid w:val="00CA5FB9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27C00"/>
    <w:rsid w:val="00D356FA"/>
    <w:rsid w:val="00D410FF"/>
    <w:rsid w:val="00D62259"/>
    <w:rsid w:val="00D663EB"/>
    <w:rsid w:val="00D828F3"/>
    <w:rsid w:val="00D8381D"/>
    <w:rsid w:val="00D8550D"/>
    <w:rsid w:val="00DA1D6B"/>
    <w:rsid w:val="00DB6577"/>
    <w:rsid w:val="00DD3455"/>
    <w:rsid w:val="00DD7122"/>
    <w:rsid w:val="00DE792C"/>
    <w:rsid w:val="00DF4328"/>
    <w:rsid w:val="00DF5090"/>
    <w:rsid w:val="00E02009"/>
    <w:rsid w:val="00E10266"/>
    <w:rsid w:val="00E121E9"/>
    <w:rsid w:val="00E2653E"/>
    <w:rsid w:val="00E361DF"/>
    <w:rsid w:val="00E458D3"/>
    <w:rsid w:val="00E50209"/>
    <w:rsid w:val="00E82CD9"/>
    <w:rsid w:val="00E84F3C"/>
    <w:rsid w:val="00E85ECA"/>
    <w:rsid w:val="00E9469A"/>
    <w:rsid w:val="00EA1FAE"/>
    <w:rsid w:val="00EB30C3"/>
    <w:rsid w:val="00EB540F"/>
    <w:rsid w:val="00EB7C04"/>
    <w:rsid w:val="00EC6C3E"/>
    <w:rsid w:val="00ED378F"/>
    <w:rsid w:val="00ED395A"/>
    <w:rsid w:val="00EF01D7"/>
    <w:rsid w:val="00EF490E"/>
    <w:rsid w:val="00F02C05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F0291D"/>
  <w15:docId w15:val="{DB25E38F-D6ED-4AC5-86A3-8BCB0C0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AE"/>
    <w:rPr>
      <w:rFonts w:ascii="Tahoma" w:hAnsi="Tahoma" w:cs="Tahoma"/>
      <w:sz w:val="16"/>
      <w:szCs w:val="16"/>
    </w:rPr>
  </w:style>
  <w:style w:type="character" w:customStyle="1" w:styleId="FontStyle106">
    <w:name w:val="Font Style106"/>
    <w:rsid w:val="006B5CB7"/>
    <w:rPr>
      <w:rFonts w:ascii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3E91-29A2-4270-B89B-672F4E85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 Signs</dc:creator>
  <cp:lastModifiedBy>Rares RAPAILA</cp:lastModifiedBy>
  <cp:revision>16</cp:revision>
  <cp:lastPrinted>2026-07-07T09:09:00Z</cp:lastPrinted>
  <dcterms:created xsi:type="dcterms:W3CDTF">2026-05-19T05:00:00Z</dcterms:created>
  <dcterms:modified xsi:type="dcterms:W3CDTF">2026-07-07T09:11:00Z</dcterms:modified>
</cp:coreProperties>
</file>